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B2BB1" w:rsidRDefault="000B2BB1">
      <w:pPr>
        <w:spacing w:after="0" w:line="200" w:lineRule="atLeast"/>
        <w:jc w:val="center"/>
        <w:rPr>
          <w:rFonts w:cs="Calibri"/>
          <w:b/>
          <w:bCs/>
          <w:sz w:val="22"/>
          <w:szCs w:val="22"/>
          <w:u w:val="single"/>
        </w:rPr>
      </w:pPr>
      <w:bookmarkStart w:id="0" w:name="_GoBack"/>
      <w:bookmarkEnd w:id="0"/>
    </w:p>
    <w:p w:rsidR="00671FA6" w:rsidRDefault="00671FA6">
      <w:pPr>
        <w:spacing w:after="0" w:line="200" w:lineRule="atLeast"/>
        <w:jc w:val="center"/>
        <w:rPr>
          <w:rFonts w:cs="Calibri"/>
          <w:b/>
          <w:bCs/>
          <w:sz w:val="22"/>
          <w:szCs w:val="22"/>
          <w:u w:val="single"/>
        </w:rPr>
      </w:pPr>
    </w:p>
    <w:p w:rsidR="005133CD" w:rsidRDefault="005133CD" w:rsidP="005133CD">
      <w:pPr>
        <w:widowControl/>
        <w:shd w:val="clear" w:color="auto" w:fill="FFFFFF"/>
        <w:suppressAutoHyphens w:val="0"/>
        <w:spacing w:after="75" w:line="240" w:lineRule="auto"/>
        <w:jc w:val="center"/>
        <w:rPr>
          <w:rFonts w:ascii="Calibri" w:eastAsia="Times New Roman" w:hAnsi="Calibri" w:cs="Calibri"/>
          <w:b/>
          <w:color w:val="000000"/>
          <w:kern w:val="0"/>
          <w:lang w:eastAsia="it-IT" w:bidi="ar-SA"/>
        </w:rPr>
      </w:pPr>
      <w:r>
        <w:rPr>
          <w:rFonts w:ascii="Calibri" w:eastAsia="Times New Roman" w:hAnsi="Calibri" w:cs="Calibri"/>
          <w:b/>
          <w:color w:val="000000"/>
          <w:kern w:val="0"/>
          <w:lang w:eastAsia="it-IT" w:bidi="ar-SA"/>
        </w:rPr>
        <w:t>ISTITUTO DI ISTRUZIONE SUPERIORE</w:t>
      </w:r>
    </w:p>
    <w:p w:rsidR="005133CD" w:rsidRDefault="005133CD" w:rsidP="005133CD">
      <w:pPr>
        <w:widowControl/>
        <w:shd w:val="clear" w:color="auto" w:fill="FFFFFF"/>
        <w:suppressAutoHyphens w:val="0"/>
        <w:spacing w:after="75" w:line="240" w:lineRule="auto"/>
        <w:jc w:val="center"/>
        <w:rPr>
          <w:rFonts w:ascii="Calibri" w:eastAsia="Times New Roman" w:hAnsi="Calibri" w:cs="Calibri"/>
          <w:b/>
          <w:color w:val="000000"/>
          <w:kern w:val="0"/>
          <w:lang w:eastAsia="it-IT" w:bidi="ar-SA"/>
        </w:rPr>
      </w:pPr>
      <w:r>
        <w:rPr>
          <w:rFonts w:ascii="Calibri" w:eastAsia="Times New Roman" w:hAnsi="Calibri" w:cs="Calibri"/>
          <w:b/>
          <w:color w:val="000000"/>
          <w:kern w:val="0"/>
          <w:lang w:eastAsia="it-IT" w:bidi="ar-SA"/>
        </w:rPr>
        <w:t>E. FERMI – F. EREDIA</w:t>
      </w:r>
    </w:p>
    <w:p w:rsidR="005133CD" w:rsidRDefault="005133CD" w:rsidP="005133CD">
      <w:pPr>
        <w:widowControl/>
        <w:shd w:val="clear" w:color="auto" w:fill="FFFFFF"/>
        <w:suppressAutoHyphens w:val="0"/>
        <w:spacing w:after="75" w:line="240" w:lineRule="auto"/>
        <w:jc w:val="center"/>
        <w:rPr>
          <w:rFonts w:ascii="Calibri" w:eastAsia="Times New Roman" w:hAnsi="Calibri" w:cs="Calibri"/>
          <w:b/>
          <w:color w:val="000000"/>
          <w:kern w:val="0"/>
          <w:lang w:eastAsia="it-IT" w:bidi="ar-SA"/>
        </w:rPr>
      </w:pPr>
    </w:p>
    <w:p w:rsidR="002A7BFB" w:rsidRPr="002A7BFB" w:rsidRDefault="005133CD" w:rsidP="005133CD">
      <w:pPr>
        <w:spacing w:after="0" w:line="200" w:lineRule="atLeast"/>
        <w:jc w:val="center"/>
        <w:rPr>
          <w:rFonts w:ascii="Calibri" w:hAnsi="Calibri" w:cs="Calibri"/>
          <w:b/>
          <w:bCs/>
        </w:rPr>
      </w:pPr>
      <w:r w:rsidRPr="006A1B65">
        <w:rPr>
          <w:rFonts w:ascii="Calibri" w:eastAsia="Times New Roman" w:hAnsi="Calibri" w:cs="Calibri"/>
          <w:b/>
          <w:color w:val="000000"/>
          <w:kern w:val="0"/>
          <w:lang w:eastAsia="it-IT" w:bidi="ar-SA"/>
        </w:rPr>
        <w:t>VIAGGIO DI ISTRUZIONE</w:t>
      </w:r>
      <w:r>
        <w:rPr>
          <w:rFonts w:ascii="Calibri" w:eastAsia="Times New Roman" w:hAnsi="Calibri" w:cs="Calibri"/>
          <w:b/>
          <w:color w:val="000000"/>
          <w:kern w:val="0"/>
          <w:lang w:eastAsia="it-IT" w:bidi="ar-SA"/>
        </w:rPr>
        <w:t xml:space="preserve"> IN CALABRIA</w:t>
      </w:r>
    </w:p>
    <w:p w:rsidR="000B2BB1" w:rsidRPr="002A7BFB" w:rsidRDefault="000B2BB1" w:rsidP="002A7BFB">
      <w:pPr>
        <w:spacing w:after="0" w:line="200" w:lineRule="atLeast"/>
        <w:jc w:val="center"/>
        <w:rPr>
          <w:rFonts w:ascii="Calibri" w:hAnsi="Calibri" w:cs="Calibri"/>
          <w:b/>
          <w:bCs/>
        </w:rPr>
      </w:pPr>
      <w:r w:rsidRPr="002A7BFB">
        <w:rPr>
          <w:rFonts w:ascii="Calibri" w:eastAsia="Times New Roman" w:hAnsi="Calibri" w:cs="Calibri"/>
          <w:b/>
          <w:bCs/>
          <w:lang w:eastAsia="ar-SA" w:bidi="ar-SA"/>
        </w:rPr>
        <w:t>4 giorni - 3 notti</w:t>
      </w:r>
    </w:p>
    <w:p w:rsidR="000B2BB1" w:rsidRPr="002A7BFB" w:rsidRDefault="000B2BB1">
      <w:pPr>
        <w:spacing w:after="0" w:line="200" w:lineRule="atLeast"/>
        <w:rPr>
          <w:rFonts w:ascii="Calibri" w:hAnsi="Calibri" w:cs="Calibri"/>
          <w:b/>
          <w:bCs/>
        </w:rPr>
      </w:pPr>
    </w:p>
    <w:p w:rsidR="000B2BB1" w:rsidRPr="002A7BFB" w:rsidRDefault="000B2BB1">
      <w:pPr>
        <w:pStyle w:val="Default"/>
        <w:spacing w:after="0" w:line="200" w:lineRule="atLeast"/>
        <w:jc w:val="both"/>
        <w:rPr>
          <w:rFonts w:ascii="Calibri" w:hAnsi="Calibri" w:cs="Calibri"/>
        </w:rPr>
      </w:pPr>
      <w:r w:rsidRPr="002A7BFB">
        <w:rPr>
          <w:rFonts w:ascii="Calibri" w:eastAsia="Times New Roman" w:hAnsi="Calibri" w:cs="Calibri"/>
          <w:b/>
          <w:bCs/>
          <w:color w:val="auto"/>
          <w:lang w:eastAsia="ar-SA" w:bidi="ar-SA"/>
        </w:rPr>
        <w:t xml:space="preserve">1° giorno: </w:t>
      </w:r>
      <w:r w:rsidR="005133CD">
        <w:rPr>
          <w:rFonts w:ascii="Calibri" w:eastAsia="Times New Roman" w:hAnsi="Calibri" w:cs="Calibri"/>
          <w:color w:val="auto"/>
          <w:lang w:eastAsia="ar-SA" w:bidi="ar-SA"/>
        </w:rPr>
        <w:t>R</w:t>
      </w:r>
      <w:r w:rsidRPr="002A7BFB">
        <w:rPr>
          <w:rFonts w:ascii="Calibri" w:eastAsia="Times New Roman" w:hAnsi="Calibri" w:cs="Calibri"/>
          <w:color w:val="auto"/>
          <w:lang w:eastAsia="ar-SA" w:bidi="ar-SA"/>
        </w:rPr>
        <w:t>aduno dei partecipanti presso la scuola e partenza in pullman per il Parco Nazionale della  Sila.  Arrivo a Reggio Calabria e visita al museo archeologico nazionale di Reggio Calabria (Museo della magna grecia) per ammirare i famosi Bronzi di Riace. Sosta al lungomare Falcomatà, una delle passeggiate sul mare più belle d’Italia, visita del  Castello Aragonese (ingresso 2,00</w:t>
      </w:r>
      <w:r w:rsidRPr="002A7BFB">
        <w:rPr>
          <w:rFonts w:ascii="Calibri" w:eastAsia="Times New Roman" w:hAnsi="Calibri" w:cs="Calibri"/>
          <w:caps/>
          <w:color w:val="auto"/>
          <w:lang w:eastAsia="ar-SA" w:bidi="ar-SA"/>
        </w:rPr>
        <w:t>€</w:t>
      </w:r>
      <w:r w:rsidR="005133CD">
        <w:rPr>
          <w:rFonts w:ascii="Calibri" w:eastAsia="Times New Roman" w:hAnsi="Calibri" w:cs="Calibri"/>
          <w:color w:val="auto"/>
          <w:lang w:eastAsia="ar-SA" w:bidi="ar-SA"/>
        </w:rPr>
        <w:t xml:space="preserve">) ed </w:t>
      </w:r>
      <w:r w:rsidRPr="002A7BFB">
        <w:rPr>
          <w:rFonts w:ascii="Calibri" w:eastAsia="Times New Roman" w:hAnsi="Calibri" w:cs="Calibri"/>
          <w:color w:val="auto"/>
          <w:lang w:eastAsia="ar-SA" w:bidi="ar-SA"/>
        </w:rPr>
        <w:t xml:space="preserve"> il Duomo di Reggio Calabria. </w:t>
      </w:r>
      <w:r w:rsidRPr="005133CD">
        <w:rPr>
          <w:rFonts w:ascii="Calibri" w:eastAsia="Times New Roman" w:hAnsi="Calibri" w:cs="Calibri"/>
          <w:bCs/>
          <w:color w:val="auto"/>
          <w:lang w:eastAsia="ar-SA" w:bidi="ar-SA"/>
        </w:rPr>
        <w:t>Pranzo libero</w:t>
      </w:r>
      <w:r w:rsidR="002A7BFB" w:rsidRPr="005133CD">
        <w:rPr>
          <w:rFonts w:ascii="Calibri" w:eastAsia="Times New Roman" w:hAnsi="Calibri" w:cs="Calibri"/>
          <w:bCs/>
          <w:color w:val="auto"/>
          <w:lang w:eastAsia="ar-SA" w:bidi="ar-SA"/>
        </w:rPr>
        <w:t xml:space="preserve"> a cura dei partecipanti</w:t>
      </w:r>
      <w:r w:rsidR="002A7BFB">
        <w:rPr>
          <w:rFonts w:ascii="Calibri" w:eastAsia="Times New Roman" w:hAnsi="Calibri" w:cs="Calibri"/>
          <w:b/>
          <w:bCs/>
          <w:color w:val="auto"/>
          <w:lang w:eastAsia="ar-SA" w:bidi="ar-SA"/>
        </w:rPr>
        <w:t xml:space="preserve"> </w:t>
      </w:r>
      <w:r w:rsidRPr="002A7BFB">
        <w:rPr>
          <w:rFonts w:ascii="Calibri" w:eastAsia="Times New Roman" w:hAnsi="Calibri" w:cs="Calibri"/>
          <w:color w:val="auto"/>
          <w:lang w:eastAsia="ar-SA" w:bidi="ar-SA"/>
        </w:rPr>
        <w:t xml:space="preserve"> in corso d’escursione. Nel tardo pomeriggio si prosegue per Camigliatello Silano, arrivo e sistemazione nelle camere riservate, cena e proseguimento della serata in hotel.</w:t>
      </w:r>
    </w:p>
    <w:p w:rsidR="000B2BB1" w:rsidRPr="002A7BFB" w:rsidRDefault="000B2BB1">
      <w:pPr>
        <w:pStyle w:val="Default"/>
        <w:spacing w:after="0" w:line="200" w:lineRule="atLeast"/>
        <w:jc w:val="both"/>
        <w:rPr>
          <w:rFonts w:ascii="Calibri" w:hAnsi="Calibri" w:cs="Calibri"/>
        </w:rPr>
      </w:pPr>
    </w:p>
    <w:p w:rsidR="000B2BB1" w:rsidRPr="002A7BFB" w:rsidRDefault="000B2BB1">
      <w:pPr>
        <w:widowControl/>
        <w:suppressAutoHyphens w:val="0"/>
        <w:autoSpaceDE w:val="0"/>
        <w:spacing w:after="0" w:line="200" w:lineRule="atLeast"/>
        <w:jc w:val="both"/>
        <w:textAlignment w:val="auto"/>
        <w:rPr>
          <w:rFonts w:ascii="Calibri" w:eastAsia="Times New Roman" w:hAnsi="Calibri" w:cs="Calibri"/>
          <w:lang w:eastAsia="ar-SA" w:bidi="ar-SA"/>
        </w:rPr>
      </w:pPr>
      <w:r w:rsidRPr="002A7BFB">
        <w:rPr>
          <w:rFonts w:ascii="Calibri" w:eastAsia="Times New Roman" w:hAnsi="Calibri" w:cs="Calibri"/>
          <w:b/>
          <w:bCs/>
          <w:lang w:eastAsia="ar-SA" w:bidi="ar-SA"/>
        </w:rPr>
        <w:t>2° giorno</w:t>
      </w:r>
      <w:r w:rsidR="005133CD">
        <w:rPr>
          <w:rFonts w:ascii="Calibri" w:eastAsia="Times New Roman" w:hAnsi="Calibri" w:cs="Calibri"/>
          <w:lang w:eastAsia="ar-SA" w:bidi="ar-SA"/>
        </w:rPr>
        <w:t>: P</w:t>
      </w:r>
      <w:r w:rsidRPr="002A7BFB">
        <w:rPr>
          <w:rFonts w:ascii="Calibri" w:eastAsia="Times New Roman" w:hAnsi="Calibri" w:cs="Calibri"/>
          <w:lang w:eastAsia="ar-SA" w:bidi="ar-SA"/>
        </w:rPr>
        <w:t>rima colazione in hotel. Partenza per la visita al Museo della Biodiversità con attività didattica al “ Centro Visita Cupone”</w:t>
      </w:r>
      <w:r w:rsidRPr="002A7BFB">
        <w:rPr>
          <w:rFonts w:ascii="Calibri" w:eastAsia="Times New Roman" w:hAnsi="Calibri" w:cs="Calibri"/>
          <w:b/>
          <w:bCs/>
          <w:lang w:eastAsia="ar-SA" w:bidi="ar-SA"/>
        </w:rPr>
        <w:t xml:space="preserve">. </w:t>
      </w:r>
      <w:r w:rsidRPr="002A7BFB">
        <w:rPr>
          <w:rFonts w:ascii="Calibri" w:eastAsia="Times New Roman" w:hAnsi="Calibri" w:cs="Calibri"/>
          <w:lang w:eastAsia="ar-SA" w:bidi="ar-SA"/>
        </w:rPr>
        <w:t xml:space="preserve">Si prosegue con la  </w:t>
      </w:r>
      <w:r w:rsidRPr="005133CD">
        <w:rPr>
          <w:rFonts w:ascii="Calibri" w:eastAsia="Times New Roman" w:hAnsi="Calibri" w:cs="Calibri"/>
          <w:bCs/>
          <w:lang w:eastAsia="ar-SA" w:bidi="ar-SA"/>
        </w:rPr>
        <w:t>visita  guidata</w:t>
      </w:r>
      <w:r w:rsidRPr="002A7BFB">
        <w:rPr>
          <w:rFonts w:ascii="Calibri" w:eastAsia="Times New Roman" w:hAnsi="Calibri" w:cs="Calibri"/>
          <w:lang w:eastAsia="ar-SA" w:bidi="ar-SA"/>
        </w:rPr>
        <w:t xml:space="preserve"> al  Cupone (museo, recinti faunistici del Parco, a ridosso del lago Cecita, in comune di Spezzano della Sila, dall’omonimo fiume che vi scorre, lega la sua memoria storica alle lunghe contese territoriali tra Demanio e privati cittadini definitesi solamente nel maggio del 1876. </w:t>
      </w:r>
      <w:r w:rsidRPr="005133CD">
        <w:rPr>
          <w:rFonts w:ascii="Calibri" w:eastAsia="Times New Roman" w:hAnsi="Calibri" w:cs="Calibri"/>
          <w:bCs/>
          <w:lang w:eastAsia="ar-SA" w:bidi="ar-SA"/>
        </w:rPr>
        <w:t>Pranzo</w:t>
      </w:r>
      <w:r w:rsidR="002A7BFB" w:rsidRPr="005133CD">
        <w:rPr>
          <w:rFonts w:ascii="Calibri" w:eastAsia="Times New Roman" w:hAnsi="Calibri" w:cs="Calibri"/>
          <w:bCs/>
          <w:lang w:eastAsia="ar-SA" w:bidi="ar-SA"/>
        </w:rPr>
        <w:t xml:space="preserve"> </w:t>
      </w:r>
      <w:r w:rsidR="005133CD" w:rsidRPr="005133CD">
        <w:rPr>
          <w:rFonts w:ascii="Calibri" w:eastAsia="Times New Roman" w:hAnsi="Calibri" w:cs="Calibri"/>
          <w:bCs/>
          <w:lang w:eastAsia="ar-SA" w:bidi="ar-SA"/>
        </w:rPr>
        <w:t xml:space="preserve">a sacco </w:t>
      </w:r>
      <w:r w:rsidR="002A7BFB" w:rsidRPr="005133CD">
        <w:rPr>
          <w:rFonts w:ascii="Calibri" w:eastAsia="Times New Roman" w:hAnsi="Calibri" w:cs="Calibri"/>
          <w:bCs/>
          <w:lang w:eastAsia="ar-SA" w:bidi="ar-SA"/>
        </w:rPr>
        <w:t>in corso d’escursione</w:t>
      </w:r>
      <w:r w:rsidRPr="002A7BFB">
        <w:rPr>
          <w:rFonts w:ascii="Calibri" w:eastAsia="Times New Roman" w:hAnsi="Calibri" w:cs="Calibri"/>
          <w:b/>
          <w:bCs/>
          <w:lang w:eastAsia="ar-SA" w:bidi="ar-SA"/>
        </w:rPr>
        <w:t xml:space="preserve">. </w:t>
      </w:r>
      <w:r w:rsidRPr="002A7BFB">
        <w:rPr>
          <w:rFonts w:ascii="Calibri" w:eastAsia="Times New Roman" w:hAnsi="Calibri" w:cs="Calibri"/>
          <w:lang w:eastAsia="ar-SA" w:bidi="ar-SA"/>
        </w:rPr>
        <w:t xml:space="preserve">Nel pomeriggio si prosegue per  la </w:t>
      </w:r>
      <w:r w:rsidRPr="005133CD">
        <w:rPr>
          <w:rFonts w:ascii="Calibri" w:eastAsia="Times New Roman" w:hAnsi="Calibri" w:cs="Calibri"/>
          <w:lang w:eastAsia="ar-SA" w:bidi="ar-SA"/>
        </w:rPr>
        <w:t>visita guidata</w:t>
      </w:r>
      <w:r w:rsidRPr="002A7BFB">
        <w:rPr>
          <w:rFonts w:ascii="Calibri" w:eastAsia="Times New Roman" w:hAnsi="Calibri" w:cs="Calibri"/>
          <w:lang w:eastAsia="ar-SA" w:bidi="ar-SA"/>
        </w:rPr>
        <w:t xml:space="preserve"> dei Giganti della Sila (ingresso con guida per 2,3h </w:t>
      </w:r>
      <w:r w:rsidR="00671FA6">
        <w:rPr>
          <w:rFonts w:ascii="Calibri" w:eastAsia="Times New Roman" w:hAnsi="Calibri" w:cs="Calibri"/>
          <w:lang w:eastAsia="ar-SA" w:bidi="ar-SA"/>
        </w:rPr>
        <w:t>incluso</w:t>
      </w:r>
      <w:r w:rsidR="005133CD">
        <w:rPr>
          <w:rFonts w:ascii="Calibri" w:eastAsia="Times New Roman" w:hAnsi="Calibri" w:cs="Calibri"/>
          <w:lang w:eastAsia="ar-SA" w:bidi="ar-SA"/>
        </w:rPr>
        <w:t xml:space="preserve"> </w:t>
      </w:r>
      <w:r w:rsidRPr="002A7BFB">
        <w:rPr>
          <w:rFonts w:ascii="Calibri" w:eastAsia="Times New Roman" w:hAnsi="Calibri" w:cs="Calibri"/>
          <w:lang w:eastAsia="ar-SA" w:bidi="ar-SA"/>
        </w:rPr>
        <w:t>)  a Croce di Magara. In serata rientro in hotel, cena e pernottamento.</w:t>
      </w:r>
    </w:p>
    <w:p w:rsidR="000B2BB1" w:rsidRPr="002A7BFB" w:rsidRDefault="000B2BB1">
      <w:pPr>
        <w:widowControl/>
        <w:suppressAutoHyphens w:val="0"/>
        <w:autoSpaceDE w:val="0"/>
        <w:spacing w:after="0" w:line="200" w:lineRule="atLeast"/>
        <w:jc w:val="both"/>
        <w:textAlignment w:val="auto"/>
        <w:rPr>
          <w:rFonts w:ascii="Calibri" w:eastAsia="Times New Roman" w:hAnsi="Calibri" w:cs="Calibri"/>
          <w:lang w:eastAsia="ar-SA" w:bidi="ar-SA"/>
        </w:rPr>
      </w:pPr>
    </w:p>
    <w:p w:rsidR="000B2BB1" w:rsidRPr="002A7BFB" w:rsidRDefault="000B2BB1">
      <w:pPr>
        <w:widowControl/>
        <w:suppressAutoHyphens w:val="0"/>
        <w:autoSpaceDE w:val="0"/>
        <w:spacing w:after="0" w:line="200" w:lineRule="atLeast"/>
        <w:jc w:val="both"/>
        <w:textAlignment w:val="auto"/>
        <w:rPr>
          <w:rFonts w:ascii="Calibri" w:eastAsia="Times New Roman" w:hAnsi="Calibri" w:cs="Calibri"/>
          <w:bCs/>
          <w:lang w:eastAsia="ar-SA" w:bidi="ar-SA"/>
        </w:rPr>
      </w:pPr>
      <w:r w:rsidRPr="002A7BFB">
        <w:rPr>
          <w:rFonts w:ascii="Calibri" w:eastAsia="Times New Roman" w:hAnsi="Calibri" w:cs="Calibri"/>
          <w:b/>
          <w:bCs/>
          <w:lang w:eastAsia="ar-SA" w:bidi="ar-SA"/>
        </w:rPr>
        <w:t>3° giorno</w:t>
      </w:r>
      <w:r w:rsidR="005133CD">
        <w:rPr>
          <w:rFonts w:ascii="Calibri" w:eastAsia="Times New Roman" w:hAnsi="Calibri" w:cs="Calibri"/>
          <w:lang w:eastAsia="ar-SA" w:bidi="ar-SA"/>
        </w:rPr>
        <w:t>: P</w:t>
      </w:r>
      <w:r w:rsidRPr="002A7BFB">
        <w:rPr>
          <w:rFonts w:ascii="Calibri" w:eastAsia="Times New Roman" w:hAnsi="Calibri" w:cs="Calibri"/>
          <w:lang w:eastAsia="ar-SA" w:bidi="ar-SA"/>
        </w:rPr>
        <w:t xml:space="preserve">rima colazione in hotel e partenza per la visita guidata di Cosenza antica, riconosciuta nel 2008 come </w:t>
      </w:r>
      <w:r w:rsidRPr="002A7BFB">
        <w:rPr>
          <w:rFonts w:ascii="Calibri" w:eastAsia="Times New Roman" w:hAnsi="Calibri" w:cs="Calibri"/>
          <w:i/>
          <w:iCs/>
          <w:lang w:eastAsia="ar-SA" w:bidi="ar-SA"/>
        </w:rPr>
        <w:t>città d'arte</w:t>
      </w:r>
      <w:r w:rsidRPr="002A7BFB">
        <w:rPr>
          <w:rFonts w:ascii="Calibri" w:eastAsia="Times New Roman" w:hAnsi="Calibri" w:cs="Calibri"/>
          <w:lang w:eastAsia="ar-SA" w:bidi="ar-SA"/>
        </w:rPr>
        <w:t xml:space="preserve"> dalla Regione Calabria, Cosenza racchiude nel proprio centro storico il </w:t>
      </w:r>
      <w:hyperlink r:id="rId8" w:history="1">
        <w:r w:rsidRPr="002A7BFB">
          <w:rPr>
            <w:rStyle w:val="Collegamentoipertestuale"/>
            <w:rFonts w:ascii="Calibri" w:eastAsia="Times New Roman" w:hAnsi="Calibri" w:cs="Calibri"/>
            <w:color w:val="auto"/>
            <w:u w:val="none"/>
            <w:lang w:eastAsia="ar-SA" w:bidi="ar-SA"/>
          </w:rPr>
          <w:t>duomo</w:t>
        </w:r>
      </w:hyperlink>
      <w:r w:rsidRPr="002A7BFB">
        <w:rPr>
          <w:rFonts w:ascii="Calibri" w:eastAsia="Times New Roman" w:hAnsi="Calibri" w:cs="Calibri"/>
          <w:lang w:eastAsia="ar-SA" w:bidi="ar-SA"/>
        </w:rPr>
        <w:t xml:space="preserve"> duecentesco, che nel 2011 è stato dichiarato dall'</w:t>
      </w:r>
      <w:hyperlink r:id="rId9" w:history="1">
        <w:r w:rsidRPr="002A7BFB">
          <w:rPr>
            <w:rStyle w:val="Collegamentoipertestuale"/>
            <w:rFonts w:ascii="Calibri" w:eastAsia="Times New Roman" w:hAnsi="Calibri" w:cs="Calibri"/>
            <w:color w:val="auto"/>
            <w:u w:val="none"/>
            <w:lang w:eastAsia="ar-SA" w:bidi="ar-SA"/>
          </w:rPr>
          <w:t>UNESCO</w:t>
        </w:r>
      </w:hyperlink>
      <w:r w:rsidRPr="002A7BFB">
        <w:rPr>
          <w:rFonts w:ascii="Calibri" w:eastAsia="Times New Roman" w:hAnsi="Calibri" w:cs="Calibri"/>
          <w:lang w:eastAsia="ar-SA" w:bidi="ar-SA"/>
        </w:rPr>
        <w:t xml:space="preserve"> "Patrimonio testimone di una cultura e di pace" mentre sull'isola pedonale di Corso Mazzini ospita il </w:t>
      </w:r>
      <w:hyperlink r:id="rId10" w:history="1">
        <w:r w:rsidRPr="002A7BFB">
          <w:rPr>
            <w:rStyle w:val="Collegamentoipertestuale"/>
            <w:rFonts w:ascii="Calibri" w:eastAsia="Times New Roman" w:hAnsi="Calibri" w:cs="Calibri"/>
            <w:color w:val="auto"/>
            <w:u w:val="none"/>
            <w:lang w:eastAsia="ar-SA" w:bidi="ar-SA"/>
          </w:rPr>
          <w:t>Museo all</w:t>
        </w:r>
      </w:hyperlink>
      <w:hyperlink r:id="rId11" w:history="1">
        <w:r w:rsidRPr="002A7BFB">
          <w:rPr>
            <w:rStyle w:val="Collegamentoipertestuale"/>
            <w:rFonts w:ascii="Calibri" w:eastAsia="Times New Roman" w:hAnsi="Calibri" w:cs="Calibri"/>
            <w:color w:val="auto"/>
            <w:u w:val="none"/>
            <w:lang w:eastAsia="ar-SA" w:bidi="ar-SA"/>
          </w:rPr>
          <w:t>'</w:t>
        </w:r>
      </w:hyperlink>
      <w:hyperlink r:id="rId12" w:history="1">
        <w:r w:rsidRPr="002A7BFB">
          <w:rPr>
            <w:rStyle w:val="Collegamentoipertestuale"/>
            <w:rFonts w:ascii="Calibri" w:eastAsia="Times New Roman" w:hAnsi="Calibri" w:cs="Calibri"/>
            <w:color w:val="auto"/>
            <w:u w:val="none"/>
            <w:lang w:eastAsia="ar-SA" w:bidi="ar-SA"/>
          </w:rPr>
          <w:t>aperto Bilotti</w:t>
        </w:r>
      </w:hyperlink>
      <w:r w:rsidRPr="002A7BFB">
        <w:rPr>
          <w:rFonts w:ascii="Calibri" w:eastAsia="Times New Roman" w:hAnsi="Calibri" w:cs="Calibri"/>
          <w:lang w:eastAsia="ar-SA" w:bidi="ar-SA"/>
        </w:rPr>
        <w:t xml:space="preserve">, unico nel suo genere sul territorio </w:t>
      </w:r>
      <w:hyperlink r:id="rId13" w:history="1">
        <w:r w:rsidRPr="002A7BFB">
          <w:rPr>
            <w:rStyle w:val="Collegamentoipertestuale"/>
            <w:rFonts w:ascii="Calibri" w:eastAsia="Times New Roman" w:hAnsi="Calibri" w:cs="Calibri"/>
            <w:color w:val="auto"/>
            <w:u w:val="none"/>
            <w:lang w:eastAsia="ar-SA" w:bidi="ar-SA"/>
          </w:rPr>
          <w:t>italiano</w:t>
        </w:r>
      </w:hyperlink>
      <w:r w:rsidRPr="002A7BFB">
        <w:rPr>
          <w:rFonts w:ascii="Calibri" w:eastAsia="Times New Roman" w:hAnsi="Calibri" w:cs="Calibri"/>
          <w:bCs/>
          <w:lang w:eastAsia="ar-SA" w:bidi="ar-SA"/>
        </w:rPr>
        <w:t>. Pranzo in hotel. Nel pomeriggio visita  guidata dell’Abbazia di San Giovanni in Fiore</w:t>
      </w:r>
      <w:r w:rsidRPr="002A7BFB">
        <w:rPr>
          <w:rFonts w:ascii="Calibri" w:eastAsia="Times New Roman" w:hAnsi="Calibri" w:cs="Calibri"/>
          <w:lang w:eastAsia="ar-SA" w:bidi="ar-SA"/>
        </w:rPr>
        <w:t xml:space="preserve"> (ingresso </w:t>
      </w:r>
      <w:r w:rsidR="00671FA6">
        <w:rPr>
          <w:rFonts w:ascii="Calibri" w:eastAsia="Times New Roman" w:hAnsi="Calibri" w:cs="Calibri"/>
          <w:lang w:eastAsia="ar-SA" w:bidi="ar-SA"/>
        </w:rPr>
        <w:t>incluso</w:t>
      </w:r>
      <w:r w:rsidRPr="002A7BFB">
        <w:rPr>
          <w:rFonts w:ascii="Calibri" w:eastAsia="Times New Roman" w:hAnsi="Calibri" w:cs="Calibri"/>
          <w:lang w:eastAsia="ar-SA" w:bidi="ar-SA"/>
        </w:rPr>
        <w:t>).</w:t>
      </w:r>
      <w:r w:rsidRPr="002A7BFB">
        <w:rPr>
          <w:rFonts w:ascii="Calibri" w:eastAsia="Times New Roman" w:hAnsi="Calibri" w:cs="Calibri"/>
          <w:bCs/>
          <w:lang w:eastAsia="ar-SA" w:bidi="ar-SA"/>
        </w:rPr>
        <w:t xml:space="preserve"> </w:t>
      </w:r>
      <w:r w:rsidRPr="002A7BFB">
        <w:rPr>
          <w:rFonts w:ascii="Calibri" w:eastAsia="Times New Roman" w:hAnsi="Calibri" w:cs="Calibri"/>
          <w:lang w:eastAsia="ar-SA" w:bidi="ar-SA"/>
        </w:rPr>
        <w:t>In serata rientro in hotel, cena e pernottamento.</w:t>
      </w:r>
      <w:r w:rsidRPr="002A7BFB">
        <w:rPr>
          <w:rFonts w:ascii="Calibri" w:eastAsia="Times New Roman" w:hAnsi="Calibri" w:cs="Calibri"/>
          <w:bCs/>
          <w:lang w:eastAsia="ar-SA" w:bidi="ar-SA"/>
        </w:rPr>
        <w:t xml:space="preserve"> </w:t>
      </w:r>
    </w:p>
    <w:p w:rsidR="000B2BB1" w:rsidRPr="002A7BFB" w:rsidRDefault="000B2BB1">
      <w:pPr>
        <w:widowControl/>
        <w:suppressAutoHyphens w:val="0"/>
        <w:autoSpaceDE w:val="0"/>
        <w:spacing w:after="0" w:line="240" w:lineRule="auto"/>
        <w:jc w:val="both"/>
        <w:textAlignment w:val="auto"/>
        <w:rPr>
          <w:rFonts w:ascii="Calibri" w:eastAsia="Times New Roman" w:hAnsi="Calibri" w:cs="Calibri"/>
          <w:bCs/>
          <w:lang w:eastAsia="ar-SA" w:bidi="ar-SA"/>
        </w:rPr>
      </w:pPr>
    </w:p>
    <w:p w:rsidR="000B2BB1" w:rsidRPr="002A7BFB" w:rsidRDefault="000B2BB1">
      <w:pPr>
        <w:pStyle w:val="NormaleWeb"/>
        <w:shd w:val="clear" w:color="auto" w:fill="FFFFFF"/>
        <w:spacing w:before="0" w:after="0" w:line="200" w:lineRule="atLeast"/>
        <w:jc w:val="both"/>
        <w:rPr>
          <w:rFonts w:ascii="Calibri" w:eastAsia="Times New Roman" w:hAnsi="Calibri" w:cs="Calibri"/>
          <w:lang w:eastAsia="ar-SA" w:bidi="ar-SA"/>
        </w:rPr>
      </w:pPr>
      <w:r w:rsidRPr="002A7BFB">
        <w:rPr>
          <w:rFonts w:ascii="Calibri" w:eastAsia="Times New Roman" w:hAnsi="Calibri" w:cs="Calibri"/>
          <w:b/>
          <w:bCs/>
          <w:lang w:eastAsia="ar-SA" w:bidi="ar-SA"/>
        </w:rPr>
        <w:t xml:space="preserve">4° giorno: </w:t>
      </w:r>
      <w:r w:rsidR="005133CD">
        <w:rPr>
          <w:rFonts w:ascii="Calibri" w:eastAsia="Times New Roman" w:hAnsi="Calibri" w:cs="Calibri"/>
          <w:lang w:eastAsia="ar-SA" w:bidi="ar-SA"/>
        </w:rPr>
        <w:t xml:space="preserve"> P</w:t>
      </w:r>
      <w:r w:rsidRPr="002A7BFB">
        <w:rPr>
          <w:rFonts w:ascii="Calibri" w:eastAsia="Times New Roman" w:hAnsi="Calibri" w:cs="Calibri"/>
          <w:lang w:eastAsia="ar-SA" w:bidi="ar-SA"/>
        </w:rPr>
        <w:t xml:space="preserve">rima colazione in hotel, check out delle camere, partenza e </w:t>
      </w:r>
      <w:r w:rsidRPr="002A7BFB">
        <w:rPr>
          <w:rFonts w:ascii="Calibri" w:eastAsia="Times New Roman" w:hAnsi="Calibri" w:cs="Calibri"/>
          <w:b/>
          <w:bCs/>
          <w:lang w:eastAsia="ar-SA" w:bidi="ar-SA"/>
        </w:rPr>
        <w:t>visita  guidata</w:t>
      </w:r>
      <w:r w:rsidRPr="002A7BFB">
        <w:rPr>
          <w:rFonts w:ascii="Calibri" w:eastAsia="Times New Roman" w:hAnsi="Calibri" w:cs="Calibri"/>
          <w:lang w:eastAsia="ar-SA" w:bidi="ar-SA"/>
        </w:rPr>
        <w:t xml:space="preserve">  di Gerace</w:t>
      </w:r>
      <w:r w:rsidRPr="002A7BFB">
        <w:rPr>
          <w:rFonts w:ascii="Calibri" w:eastAsia="Times New Roman" w:hAnsi="Calibri" w:cs="Calibri"/>
          <w:b/>
          <w:bCs/>
          <w:lang w:eastAsia="ar-SA" w:bidi="ar-SA"/>
        </w:rPr>
        <w:t>: i</w:t>
      </w:r>
      <w:r w:rsidRPr="002A7BFB">
        <w:rPr>
          <w:rFonts w:ascii="Calibri" w:hAnsi="Calibri" w:cs="Calibri"/>
        </w:rPr>
        <w:t>ncastonato nel territorio del </w:t>
      </w:r>
      <w:r w:rsidRPr="002A7BFB">
        <w:rPr>
          <w:rStyle w:val="Enfasigrassetto"/>
          <w:rFonts w:ascii="Calibri" w:hAnsi="Calibri" w:cs="Calibri"/>
        </w:rPr>
        <w:t>Parco Nazionale dell’Aspromonte</w:t>
      </w:r>
      <w:r w:rsidRPr="002A7BFB">
        <w:rPr>
          <w:rFonts w:ascii="Calibri" w:hAnsi="Calibri" w:cs="Calibri"/>
        </w:rPr>
        <w:t>, in provincia di </w:t>
      </w:r>
      <w:hyperlink r:id="rId14" w:history="1">
        <w:r w:rsidRPr="002A7BFB">
          <w:rPr>
            <w:rStyle w:val="Collegamentoipertestuale"/>
            <w:rFonts w:ascii="Calibri" w:hAnsi="Calibri" w:cs="Calibri"/>
            <w:b/>
            <w:bCs/>
            <w:color w:val="auto"/>
          </w:rPr>
          <w:t>Reggio Calabria</w:t>
        </w:r>
      </w:hyperlink>
      <w:r w:rsidRPr="002A7BFB">
        <w:rPr>
          <w:rFonts w:ascii="Calibri" w:hAnsi="Calibri" w:cs="Calibri"/>
        </w:rPr>
        <w:t xml:space="preserve">, erge questo antico borgo che svetta dall’alto della rupe di arenaria su cui si trova arroccato. Fiero, elegante, dal fascino eccezionale e conserva ancora oggi l’impostazione urbanistica medievale di cui tramanda l’eredità a chi decide di visitarlo. Un borgo antico, che gode di una posizione privilegiata e di una vista incredibile sul Mar Ionio e sul territorio della Locride. </w:t>
      </w:r>
      <w:r w:rsidRPr="002A7BFB">
        <w:rPr>
          <w:rFonts w:ascii="Calibri" w:eastAsia="Times New Roman" w:hAnsi="Calibri" w:cs="Calibri"/>
          <w:b/>
          <w:bCs/>
          <w:lang w:eastAsia="ar-SA" w:bidi="ar-SA"/>
        </w:rPr>
        <w:t xml:space="preserve">Pranzo a sacco. </w:t>
      </w:r>
      <w:r w:rsidRPr="002A7BFB">
        <w:rPr>
          <w:rFonts w:ascii="Calibri" w:eastAsia="Times New Roman" w:hAnsi="Calibri" w:cs="Calibri"/>
          <w:lang w:eastAsia="ar-SA" w:bidi="ar-SA"/>
        </w:rPr>
        <w:t>Nel pomeriggio si prosegue per la Sicilia. Arrivo a Catania e fine dei ns. servizi.</w:t>
      </w:r>
    </w:p>
    <w:p w:rsidR="000B2BB1" w:rsidRPr="002A7BFB" w:rsidRDefault="000B2BB1">
      <w:pPr>
        <w:widowControl/>
        <w:suppressAutoHyphens w:val="0"/>
        <w:autoSpaceDE w:val="0"/>
        <w:spacing w:after="0" w:line="200" w:lineRule="atLeast"/>
        <w:jc w:val="both"/>
        <w:textAlignment w:val="auto"/>
        <w:rPr>
          <w:rFonts w:ascii="Calibri" w:eastAsia="Times New Roman" w:hAnsi="Calibri" w:cs="Calibri"/>
          <w:lang w:eastAsia="ar-SA" w:bidi="ar-SA"/>
        </w:rPr>
      </w:pPr>
    </w:p>
    <w:p w:rsidR="000B2BB1" w:rsidRDefault="000B2BB1">
      <w:pPr>
        <w:widowControl/>
        <w:suppressAutoHyphens w:val="0"/>
        <w:autoSpaceDE w:val="0"/>
        <w:spacing w:after="0" w:line="200" w:lineRule="atLeast"/>
        <w:jc w:val="both"/>
        <w:textAlignment w:val="auto"/>
        <w:rPr>
          <w:rFonts w:ascii="Calibri" w:eastAsia="Times New Roman" w:hAnsi="Calibri" w:cs="Calibri"/>
          <w:b/>
          <w:bCs/>
          <w:lang w:eastAsia="ar-SA" w:bidi="ar-SA"/>
        </w:rPr>
      </w:pPr>
      <w:r w:rsidRPr="002A7BFB">
        <w:rPr>
          <w:rFonts w:ascii="Calibri" w:eastAsia="Times New Roman" w:hAnsi="Calibri" w:cs="Calibri"/>
          <w:b/>
          <w:bCs/>
          <w:lang w:eastAsia="ar-SA" w:bidi="ar-SA"/>
        </w:rPr>
        <w:t xml:space="preserve">Quota individuale di partecipazione  (base </w:t>
      </w:r>
      <w:r w:rsidR="00671FA6">
        <w:rPr>
          <w:rFonts w:ascii="Calibri" w:eastAsia="Times New Roman" w:hAnsi="Calibri" w:cs="Calibri"/>
          <w:b/>
          <w:bCs/>
          <w:lang w:eastAsia="ar-SA" w:bidi="ar-SA"/>
        </w:rPr>
        <w:t>33</w:t>
      </w:r>
      <w:r w:rsidRPr="002A7BFB">
        <w:rPr>
          <w:rFonts w:ascii="Calibri" w:eastAsia="Times New Roman" w:hAnsi="Calibri" w:cs="Calibri"/>
          <w:b/>
          <w:bCs/>
          <w:lang w:eastAsia="ar-SA" w:bidi="ar-SA"/>
        </w:rPr>
        <w:t xml:space="preserve"> paganti)  € </w:t>
      </w:r>
      <w:r w:rsidR="00671FA6">
        <w:rPr>
          <w:rFonts w:ascii="Calibri" w:eastAsia="Times New Roman" w:hAnsi="Calibri" w:cs="Calibri"/>
          <w:b/>
          <w:bCs/>
          <w:lang w:eastAsia="ar-SA" w:bidi="ar-SA"/>
        </w:rPr>
        <w:t>415</w:t>
      </w:r>
      <w:r w:rsidRPr="002A7BFB">
        <w:rPr>
          <w:rFonts w:ascii="Calibri" w:eastAsia="Times New Roman" w:hAnsi="Calibri" w:cs="Calibri"/>
          <w:b/>
          <w:bCs/>
          <w:lang w:eastAsia="ar-SA" w:bidi="ar-SA"/>
        </w:rPr>
        <w:t xml:space="preserve">,00 IVA inclusa - Bus da </w:t>
      </w:r>
      <w:r w:rsidR="00671FA6">
        <w:rPr>
          <w:rFonts w:ascii="Calibri" w:eastAsia="Times New Roman" w:hAnsi="Calibri" w:cs="Calibri"/>
          <w:b/>
          <w:bCs/>
          <w:lang w:eastAsia="ar-SA" w:bidi="ar-SA"/>
        </w:rPr>
        <w:t xml:space="preserve">36 </w:t>
      </w:r>
      <w:r w:rsidRPr="002A7BFB">
        <w:rPr>
          <w:rFonts w:ascii="Calibri" w:eastAsia="Times New Roman" w:hAnsi="Calibri" w:cs="Calibri"/>
          <w:b/>
          <w:bCs/>
          <w:lang w:eastAsia="ar-SA" w:bidi="ar-SA"/>
        </w:rPr>
        <w:t xml:space="preserve">posti.  </w:t>
      </w:r>
    </w:p>
    <w:p w:rsidR="009A426E" w:rsidRDefault="009A426E" w:rsidP="009A426E">
      <w:pPr>
        <w:widowControl/>
        <w:suppressAutoHyphens w:val="0"/>
        <w:autoSpaceDE w:val="0"/>
        <w:spacing w:after="0" w:line="200" w:lineRule="atLeast"/>
        <w:jc w:val="both"/>
        <w:textAlignment w:val="auto"/>
        <w:rPr>
          <w:rFonts w:ascii="Calibri" w:eastAsia="Times New Roman" w:hAnsi="Calibri" w:cs="Calibri"/>
          <w:b/>
          <w:bCs/>
          <w:lang w:eastAsia="ar-SA" w:bidi="ar-SA"/>
        </w:rPr>
      </w:pPr>
      <w:r w:rsidRPr="002A7BFB">
        <w:rPr>
          <w:rFonts w:ascii="Calibri" w:eastAsia="Times New Roman" w:hAnsi="Calibri" w:cs="Calibri"/>
          <w:b/>
          <w:bCs/>
          <w:lang w:eastAsia="ar-SA" w:bidi="ar-SA"/>
        </w:rPr>
        <w:t xml:space="preserve">Quota individuale di partecipazione  (base </w:t>
      </w:r>
      <w:r>
        <w:rPr>
          <w:rFonts w:ascii="Calibri" w:eastAsia="Times New Roman" w:hAnsi="Calibri" w:cs="Calibri"/>
          <w:b/>
          <w:bCs/>
          <w:lang w:eastAsia="ar-SA" w:bidi="ar-SA"/>
        </w:rPr>
        <w:t>45/50</w:t>
      </w:r>
      <w:r w:rsidRPr="002A7BFB">
        <w:rPr>
          <w:rFonts w:ascii="Calibri" w:eastAsia="Times New Roman" w:hAnsi="Calibri" w:cs="Calibri"/>
          <w:b/>
          <w:bCs/>
          <w:lang w:eastAsia="ar-SA" w:bidi="ar-SA"/>
        </w:rPr>
        <w:t xml:space="preserve"> paganti)  € </w:t>
      </w:r>
      <w:r>
        <w:rPr>
          <w:rFonts w:ascii="Calibri" w:eastAsia="Times New Roman" w:hAnsi="Calibri" w:cs="Calibri"/>
          <w:b/>
          <w:bCs/>
          <w:lang w:eastAsia="ar-SA" w:bidi="ar-SA"/>
        </w:rPr>
        <w:t>366</w:t>
      </w:r>
      <w:r w:rsidRPr="002A7BFB">
        <w:rPr>
          <w:rFonts w:ascii="Calibri" w:eastAsia="Times New Roman" w:hAnsi="Calibri" w:cs="Calibri"/>
          <w:b/>
          <w:bCs/>
          <w:lang w:eastAsia="ar-SA" w:bidi="ar-SA"/>
        </w:rPr>
        <w:t xml:space="preserve">,00 IVA inclusa - Bus da </w:t>
      </w:r>
      <w:r>
        <w:rPr>
          <w:rFonts w:ascii="Calibri" w:eastAsia="Times New Roman" w:hAnsi="Calibri" w:cs="Calibri"/>
          <w:b/>
          <w:bCs/>
          <w:lang w:eastAsia="ar-SA" w:bidi="ar-SA"/>
        </w:rPr>
        <w:t xml:space="preserve">54 </w:t>
      </w:r>
      <w:r w:rsidRPr="002A7BFB">
        <w:rPr>
          <w:rFonts w:ascii="Calibri" w:eastAsia="Times New Roman" w:hAnsi="Calibri" w:cs="Calibri"/>
          <w:b/>
          <w:bCs/>
          <w:lang w:eastAsia="ar-SA" w:bidi="ar-SA"/>
        </w:rPr>
        <w:t xml:space="preserve">posti.  </w:t>
      </w:r>
    </w:p>
    <w:p w:rsidR="009A426E" w:rsidRPr="002A7BFB" w:rsidRDefault="009A426E">
      <w:pPr>
        <w:widowControl/>
        <w:suppressAutoHyphens w:val="0"/>
        <w:autoSpaceDE w:val="0"/>
        <w:spacing w:after="0" w:line="200" w:lineRule="atLeast"/>
        <w:jc w:val="both"/>
        <w:textAlignment w:val="auto"/>
        <w:rPr>
          <w:rFonts w:ascii="Calibri" w:eastAsia="Times New Roman" w:hAnsi="Calibri" w:cs="Calibri"/>
          <w:lang w:eastAsia="ar-SA" w:bidi="ar-SA"/>
        </w:rPr>
      </w:pPr>
    </w:p>
    <w:p w:rsidR="000B2BB1" w:rsidRDefault="000B2BB1">
      <w:pPr>
        <w:widowControl/>
        <w:suppressAutoHyphens w:val="0"/>
        <w:autoSpaceDE w:val="0"/>
        <w:spacing w:after="0" w:line="200" w:lineRule="atLeast"/>
        <w:jc w:val="both"/>
        <w:textAlignment w:val="auto"/>
        <w:rPr>
          <w:rFonts w:ascii="Calibri" w:eastAsia="Times New Roman" w:hAnsi="Calibri" w:cs="Calibri"/>
          <w:lang w:eastAsia="ar-SA" w:bidi="ar-SA"/>
        </w:rPr>
      </w:pPr>
    </w:p>
    <w:p w:rsidR="00C165BF" w:rsidRDefault="00C165BF">
      <w:pPr>
        <w:widowControl/>
        <w:suppressAutoHyphens w:val="0"/>
        <w:autoSpaceDE w:val="0"/>
        <w:spacing w:after="0" w:line="200" w:lineRule="atLeast"/>
        <w:jc w:val="both"/>
        <w:textAlignment w:val="auto"/>
        <w:rPr>
          <w:rFonts w:ascii="Calibri" w:eastAsia="Times New Roman" w:hAnsi="Calibri" w:cs="Calibri"/>
          <w:lang w:eastAsia="ar-SA" w:bidi="ar-SA"/>
        </w:rPr>
      </w:pPr>
    </w:p>
    <w:p w:rsidR="00C165BF" w:rsidRPr="002A7BFB" w:rsidRDefault="00C165BF">
      <w:pPr>
        <w:widowControl/>
        <w:suppressAutoHyphens w:val="0"/>
        <w:autoSpaceDE w:val="0"/>
        <w:spacing w:after="0" w:line="200" w:lineRule="atLeast"/>
        <w:jc w:val="both"/>
        <w:textAlignment w:val="auto"/>
        <w:rPr>
          <w:rFonts w:ascii="Calibri" w:eastAsia="Times New Roman" w:hAnsi="Calibri" w:cs="Calibri"/>
          <w:lang w:eastAsia="ar-SA" w:bidi="ar-SA"/>
        </w:rPr>
      </w:pPr>
    </w:p>
    <w:p w:rsidR="000B2BB1" w:rsidRPr="002A7BFB" w:rsidRDefault="000B2BB1">
      <w:pPr>
        <w:widowControl/>
        <w:suppressAutoHyphens w:val="0"/>
        <w:autoSpaceDE w:val="0"/>
        <w:spacing w:after="0" w:line="200" w:lineRule="atLeast"/>
        <w:jc w:val="both"/>
        <w:textAlignment w:val="auto"/>
        <w:rPr>
          <w:rFonts w:ascii="Calibri" w:eastAsia="Times New Roman" w:hAnsi="Calibri" w:cs="Calibri"/>
          <w:b/>
          <w:bCs/>
          <w:lang w:eastAsia="ar-SA" w:bidi="ar-SA"/>
        </w:rPr>
      </w:pPr>
      <w:r w:rsidRPr="002A7BFB">
        <w:rPr>
          <w:rFonts w:ascii="Calibri" w:eastAsia="Times New Roman" w:hAnsi="Calibri" w:cs="Calibri"/>
          <w:b/>
          <w:bCs/>
          <w:lang w:eastAsia="ar-SA" w:bidi="ar-SA"/>
        </w:rPr>
        <w:t>La quota comprende:</w:t>
      </w:r>
    </w:p>
    <w:p w:rsidR="000B2BB1" w:rsidRPr="002A7BFB" w:rsidRDefault="000B2BB1">
      <w:pPr>
        <w:widowControl/>
        <w:suppressAutoHyphens w:val="0"/>
        <w:autoSpaceDE w:val="0"/>
        <w:spacing w:after="0" w:line="200" w:lineRule="atLeast"/>
        <w:jc w:val="both"/>
        <w:textAlignment w:val="auto"/>
        <w:rPr>
          <w:rFonts w:ascii="Calibri" w:eastAsia="Times New Roman" w:hAnsi="Calibri" w:cs="Calibri"/>
          <w:b/>
          <w:bCs/>
          <w:lang w:eastAsia="ar-SA" w:bidi="ar-SA"/>
        </w:rPr>
      </w:pPr>
    </w:p>
    <w:p w:rsidR="000B2BB1" w:rsidRPr="002A7BFB" w:rsidRDefault="000B2BB1">
      <w:pPr>
        <w:widowControl/>
        <w:numPr>
          <w:ilvl w:val="0"/>
          <w:numId w:val="2"/>
        </w:numPr>
        <w:suppressAutoHyphens w:val="0"/>
        <w:autoSpaceDE w:val="0"/>
        <w:spacing w:after="0" w:line="200" w:lineRule="atLeast"/>
        <w:jc w:val="both"/>
        <w:textAlignment w:val="auto"/>
        <w:rPr>
          <w:rFonts w:ascii="Calibri" w:eastAsia="Times New Roman" w:hAnsi="Calibri" w:cs="Calibri"/>
          <w:lang w:eastAsia="ar-SA" w:bidi="ar-SA"/>
        </w:rPr>
      </w:pPr>
      <w:r w:rsidRPr="002A7BFB">
        <w:rPr>
          <w:rFonts w:ascii="Calibri" w:eastAsia="Times New Roman" w:hAnsi="Calibri" w:cs="Calibri"/>
          <w:lang w:eastAsia="ar-SA" w:bidi="ar-SA"/>
        </w:rPr>
        <w:t xml:space="preserve"> pullman privato GT a disposizione per  tutta la durata del viaggio, parcheggi e pedaggi autostradali e ingressi in città inclusi (tutti gli autisti possiedono la patente C.A.P e certificato di idoneità al lavoro);</w:t>
      </w:r>
    </w:p>
    <w:p w:rsidR="000B2BB1" w:rsidRPr="002A7BFB" w:rsidRDefault="000B2BB1">
      <w:pPr>
        <w:widowControl/>
        <w:numPr>
          <w:ilvl w:val="0"/>
          <w:numId w:val="2"/>
        </w:numPr>
        <w:suppressAutoHyphens w:val="0"/>
        <w:autoSpaceDE w:val="0"/>
        <w:spacing w:after="0" w:line="200" w:lineRule="atLeast"/>
        <w:jc w:val="both"/>
        <w:textAlignment w:val="auto"/>
        <w:rPr>
          <w:rFonts w:ascii="Calibri" w:eastAsia="Times New Roman" w:hAnsi="Calibri" w:cs="Calibri"/>
          <w:lang w:eastAsia="ar-SA" w:bidi="ar-SA"/>
        </w:rPr>
      </w:pPr>
      <w:r w:rsidRPr="002A7BFB">
        <w:rPr>
          <w:rFonts w:ascii="Calibri" w:eastAsia="Times New Roman" w:hAnsi="Calibri" w:cs="Calibri"/>
          <w:lang w:eastAsia="ar-SA" w:bidi="ar-SA"/>
        </w:rPr>
        <w:t xml:space="preserve"> sistemazione in </w:t>
      </w:r>
      <w:r w:rsidRPr="002A7BFB">
        <w:rPr>
          <w:rFonts w:ascii="Calibri" w:eastAsia="Times New Roman" w:hAnsi="Calibri" w:cs="Calibri"/>
          <w:b/>
          <w:bCs/>
          <w:lang w:eastAsia="ar-SA" w:bidi="ar-SA"/>
        </w:rPr>
        <w:t>hotel</w:t>
      </w:r>
      <w:r w:rsidRPr="002A7BFB">
        <w:rPr>
          <w:rFonts w:ascii="Calibri" w:eastAsia="Times New Roman" w:hAnsi="Calibri" w:cs="Calibri"/>
          <w:lang w:eastAsia="ar-SA" w:bidi="ar-SA"/>
        </w:rPr>
        <w:t xml:space="preserve"> </w:t>
      </w:r>
      <w:r w:rsidRPr="002A7BFB">
        <w:rPr>
          <w:rFonts w:ascii="Calibri" w:eastAsia="Times New Roman" w:hAnsi="Calibri" w:cs="Calibri"/>
          <w:b/>
          <w:bCs/>
          <w:lang w:eastAsia="ar-SA" w:bidi="ar-SA"/>
        </w:rPr>
        <w:t xml:space="preserve">3* La Fattoria a Camigliatello Silano o similare, </w:t>
      </w:r>
      <w:r w:rsidRPr="002A7BFB">
        <w:rPr>
          <w:rFonts w:ascii="Calibri" w:eastAsia="Times New Roman" w:hAnsi="Calibri" w:cs="Calibri"/>
          <w:lang w:eastAsia="ar-SA" w:bidi="ar-SA"/>
        </w:rPr>
        <w:t>in camere triple/quadruple per gli studenti, singole per i docenti accompagnatori, tutte con servizi privati e dotate dei relativi comfort;</w:t>
      </w:r>
    </w:p>
    <w:p w:rsidR="000B2BB1" w:rsidRPr="002A7BFB" w:rsidRDefault="000B2BB1">
      <w:pPr>
        <w:widowControl/>
        <w:numPr>
          <w:ilvl w:val="0"/>
          <w:numId w:val="2"/>
        </w:numPr>
        <w:suppressAutoHyphens w:val="0"/>
        <w:autoSpaceDE w:val="0"/>
        <w:spacing w:after="0" w:line="200" w:lineRule="atLeast"/>
        <w:jc w:val="both"/>
        <w:textAlignment w:val="auto"/>
        <w:rPr>
          <w:rFonts w:ascii="Calibri" w:eastAsia="Times New Roman" w:hAnsi="Calibri" w:cs="Calibri"/>
          <w:b/>
          <w:bCs/>
          <w:lang w:eastAsia="ar-SA" w:bidi="ar-SA"/>
        </w:rPr>
      </w:pPr>
      <w:r w:rsidRPr="002A7BFB">
        <w:rPr>
          <w:rFonts w:ascii="Calibri" w:eastAsia="Times New Roman" w:hAnsi="Calibri" w:cs="Calibri"/>
          <w:lang w:eastAsia="ar-SA" w:bidi="ar-SA"/>
        </w:rPr>
        <w:t xml:space="preserve"> trattamento come da programma con menù adeguati per eventuali partecipanti con intolleranze e/o disturbi alimentari e/o motivi religiosi; </w:t>
      </w:r>
    </w:p>
    <w:p w:rsidR="000B2BB1" w:rsidRPr="002A7BFB" w:rsidRDefault="000B2BB1">
      <w:pPr>
        <w:widowControl/>
        <w:numPr>
          <w:ilvl w:val="0"/>
          <w:numId w:val="2"/>
        </w:numPr>
        <w:suppressAutoHyphens w:val="0"/>
        <w:autoSpaceDE w:val="0"/>
        <w:spacing w:after="0" w:line="200" w:lineRule="atLeast"/>
        <w:jc w:val="both"/>
        <w:textAlignment w:val="auto"/>
        <w:rPr>
          <w:rFonts w:ascii="Calibri" w:eastAsia="Times New Roman" w:hAnsi="Calibri" w:cs="Calibri"/>
          <w:lang w:eastAsia="ar-SA" w:bidi="ar-SA"/>
        </w:rPr>
      </w:pPr>
      <w:r w:rsidRPr="002A7BFB">
        <w:rPr>
          <w:rFonts w:ascii="Calibri" w:eastAsia="Times New Roman" w:hAnsi="Calibri" w:cs="Calibri"/>
          <w:b/>
          <w:bCs/>
          <w:lang w:eastAsia="ar-SA" w:bidi="ar-SA"/>
        </w:rPr>
        <w:t xml:space="preserve"> </w:t>
      </w:r>
      <w:r w:rsidRPr="002A7BFB">
        <w:rPr>
          <w:rFonts w:ascii="Calibri" w:eastAsia="Times New Roman" w:hAnsi="Calibri" w:cs="Calibri"/>
          <w:b/>
          <w:bCs/>
          <w:u w:val="single"/>
          <w:lang w:eastAsia="ar-SA" w:bidi="ar-SA"/>
        </w:rPr>
        <w:t>acqua  inclusa ai pasti;</w:t>
      </w:r>
    </w:p>
    <w:p w:rsidR="000B2BB1" w:rsidRPr="002A7BFB" w:rsidRDefault="000B2BB1">
      <w:pPr>
        <w:widowControl/>
        <w:numPr>
          <w:ilvl w:val="0"/>
          <w:numId w:val="2"/>
        </w:numPr>
        <w:suppressAutoHyphens w:val="0"/>
        <w:autoSpaceDE w:val="0"/>
        <w:spacing w:after="0" w:line="200" w:lineRule="atLeast"/>
        <w:jc w:val="both"/>
        <w:textAlignment w:val="auto"/>
        <w:rPr>
          <w:rFonts w:ascii="Calibri" w:eastAsia="Times New Roman" w:hAnsi="Calibri" w:cs="Calibri"/>
          <w:lang w:eastAsia="ar-SA" w:bidi="ar-SA"/>
        </w:rPr>
      </w:pPr>
      <w:r w:rsidRPr="002A7BFB">
        <w:rPr>
          <w:rFonts w:ascii="Calibri" w:eastAsia="Times New Roman" w:hAnsi="Calibri" w:cs="Calibri"/>
          <w:lang w:eastAsia="ar-SA" w:bidi="ar-SA"/>
        </w:rPr>
        <w:t xml:space="preserve"> guide come da programma: </w:t>
      </w:r>
      <w:r w:rsidRPr="002A7BFB">
        <w:rPr>
          <w:rFonts w:ascii="Calibri" w:eastAsia="Times New Roman" w:hAnsi="Calibri" w:cs="Calibri"/>
          <w:b/>
          <w:bCs/>
          <w:lang w:eastAsia="ar-SA" w:bidi="ar-SA"/>
        </w:rPr>
        <w:t>tutte le visite guidate vengono eseguite con  guide autorizzate e specializzate dell'Ente Parco della Sila;</w:t>
      </w:r>
    </w:p>
    <w:p w:rsidR="000B2BB1" w:rsidRPr="002A7BFB" w:rsidRDefault="000B2BB1">
      <w:pPr>
        <w:widowControl/>
        <w:numPr>
          <w:ilvl w:val="0"/>
          <w:numId w:val="2"/>
        </w:numPr>
        <w:suppressAutoHyphens w:val="0"/>
        <w:autoSpaceDE w:val="0"/>
        <w:spacing w:after="0" w:line="200" w:lineRule="atLeast"/>
        <w:jc w:val="both"/>
        <w:textAlignment w:val="auto"/>
        <w:rPr>
          <w:rFonts w:ascii="Calibri" w:eastAsia="Times New Roman" w:hAnsi="Calibri" w:cs="Calibri"/>
          <w:lang w:eastAsia="ar-SA" w:bidi="ar-SA"/>
        </w:rPr>
      </w:pPr>
      <w:r w:rsidRPr="002A7BFB">
        <w:rPr>
          <w:rFonts w:ascii="Calibri" w:eastAsia="Times New Roman" w:hAnsi="Calibri" w:cs="Calibri"/>
          <w:lang w:eastAsia="ar-SA" w:bidi="ar-SA"/>
        </w:rPr>
        <w:t>prenotazioni nei siti da visitare inclusi: vedi dettaglio programma per i relativi costi</w:t>
      </w:r>
      <w:r w:rsidR="005133CD">
        <w:rPr>
          <w:rFonts w:ascii="Calibri" w:eastAsia="Times New Roman" w:hAnsi="Calibri" w:cs="Calibri"/>
          <w:lang w:eastAsia="ar-SA" w:bidi="ar-SA"/>
        </w:rPr>
        <w:t xml:space="preserve"> aggiuntivi</w:t>
      </w:r>
      <w:r w:rsidRPr="002A7BFB">
        <w:rPr>
          <w:rFonts w:ascii="Calibri" w:eastAsia="Times New Roman" w:hAnsi="Calibri" w:cs="Calibri"/>
          <w:lang w:eastAsia="ar-SA" w:bidi="ar-SA"/>
        </w:rPr>
        <w:t>;</w:t>
      </w:r>
    </w:p>
    <w:p w:rsidR="000B2BB1" w:rsidRPr="002A7BFB" w:rsidRDefault="000B2BB1">
      <w:pPr>
        <w:widowControl/>
        <w:numPr>
          <w:ilvl w:val="0"/>
          <w:numId w:val="2"/>
        </w:numPr>
        <w:suppressAutoHyphens w:val="0"/>
        <w:autoSpaceDE w:val="0"/>
        <w:spacing w:after="0" w:line="200" w:lineRule="atLeast"/>
        <w:jc w:val="both"/>
        <w:textAlignment w:val="auto"/>
        <w:rPr>
          <w:rFonts w:ascii="Calibri" w:hAnsi="Calibri" w:cs="Calibri"/>
          <w:b/>
          <w:bCs/>
          <w:lang w:eastAsia="ar-SA" w:bidi="ar-SA"/>
        </w:rPr>
      </w:pPr>
      <w:r w:rsidRPr="002A7BFB">
        <w:rPr>
          <w:rFonts w:ascii="Calibri" w:eastAsia="Times New Roman" w:hAnsi="Calibri" w:cs="Calibri"/>
          <w:lang w:eastAsia="ar-SA" w:bidi="ar-SA"/>
        </w:rPr>
        <w:t>assicurazione RC e medico bagaglio no stop;</w:t>
      </w:r>
    </w:p>
    <w:p w:rsidR="000B2BB1" w:rsidRPr="002A7BFB" w:rsidRDefault="000B2BB1">
      <w:pPr>
        <w:widowControl/>
        <w:numPr>
          <w:ilvl w:val="0"/>
          <w:numId w:val="2"/>
        </w:numPr>
        <w:tabs>
          <w:tab w:val="left" w:pos="288"/>
          <w:tab w:val="left" w:pos="1008"/>
          <w:tab w:val="left" w:pos="1728"/>
          <w:tab w:val="left" w:pos="2448"/>
          <w:tab w:val="left" w:pos="3168"/>
          <w:tab w:val="left" w:pos="3888"/>
          <w:tab w:val="left" w:pos="4608"/>
          <w:tab w:val="left" w:pos="5328"/>
          <w:tab w:val="left" w:pos="6048"/>
          <w:tab w:val="left" w:pos="6768"/>
        </w:tabs>
        <w:suppressAutoHyphens w:val="0"/>
        <w:autoSpaceDE w:val="0"/>
        <w:spacing w:after="0" w:line="200" w:lineRule="atLeast"/>
        <w:jc w:val="both"/>
        <w:textAlignment w:val="auto"/>
        <w:rPr>
          <w:rFonts w:ascii="Calibri" w:hAnsi="Calibri" w:cs="Calibri"/>
          <w:b/>
          <w:bCs/>
        </w:rPr>
      </w:pPr>
      <w:r w:rsidRPr="002A7BFB">
        <w:rPr>
          <w:rFonts w:ascii="Calibri" w:hAnsi="Calibri" w:cs="Calibri"/>
          <w:b/>
          <w:bCs/>
          <w:lang w:eastAsia="ar-SA" w:bidi="ar-SA"/>
        </w:rPr>
        <w:t>Po</w:t>
      </w:r>
      <w:r w:rsidRPr="002A7BFB">
        <w:rPr>
          <w:rFonts w:ascii="Calibri" w:hAnsi="Calibri" w:cs="Calibri"/>
          <w:b/>
          <w:bCs/>
        </w:rPr>
        <w:t xml:space="preserve">lizza assicurativa per responsabilità civile </w:t>
      </w:r>
      <w:r w:rsidRPr="002A7BFB">
        <w:rPr>
          <w:rFonts w:ascii="Calibri" w:hAnsi="Calibri" w:cs="Calibri"/>
          <w:b/>
        </w:rPr>
        <w:t>a norma di legge in  linea con quanto previsto dal Decreto Legislativo n° 111 del 17/03/95;</w:t>
      </w:r>
    </w:p>
    <w:p w:rsidR="000B2BB1" w:rsidRPr="002A7BFB" w:rsidRDefault="000B2BB1">
      <w:pPr>
        <w:pStyle w:val="Paragrafoelenco"/>
        <w:numPr>
          <w:ilvl w:val="0"/>
          <w:numId w:val="2"/>
        </w:numPr>
        <w:tabs>
          <w:tab w:val="left" w:pos="288"/>
          <w:tab w:val="left" w:pos="1008"/>
          <w:tab w:val="left" w:pos="1728"/>
          <w:tab w:val="left" w:pos="2448"/>
          <w:tab w:val="left" w:pos="3168"/>
          <w:tab w:val="left" w:pos="3888"/>
          <w:tab w:val="left" w:pos="4608"/>
          <w:tab w:val="left" w:pos="5328"/>
          <w:tab w:val="left" w:pos="6048"/>
          <w:tab w:val="left" w:pos="6768"/>
        </w:tabs>
        <w:spacing w:after="0" w:line="200" w:lineRule="atLeast"/>
        <w:jc w:val="both"/>
        <w:rPr>
          <w:rFonts w:ascii="Calibri" w:hAnsi="Calibri" w:cs="Calibri"/>
          <w:b/>
          <w:bCs/>
          <w:u w:val="single"/>
        </w:rPr>
      </w:pPr>
      <w:r w:rsidRPr="002A7BFB">
        <w:rPr>
          <w:rFonts w:ascii="Calibri" w:hAnsi="Calibri" w:cs="Calibri"/>
          <w:b/>
          <w:bCs/>
        </w:rPr>
        <w:t>ass</w:t>
      </w:r>
      <w:r w:rsidRPr="002A7BFB">
        <w:rPr>
          <w:rFonts w:ascii="Calibri" w:hAnsi="Calibri" w:cs="Calibri"/>
          <w:b/>
        </w:rPr>
        <w:t>istenza telefonica;</w:t>
      </w:r>
    </w:p>
    <w:p w:rsidR="000B2BB1" w:rsidRPr="002A7BFB" w:rsidRDefault="000B2BB1">
      <w:pPr>
        <w:numPr>
          <w:ilvl w:val="0"/>
          <w:numId w:val="2"/>
        </w:numPr>
        <w:tabs>
          <w:tab w:val="left" w:pos="288"/>
          <w:tab w:val="left" w:pos="1008"/>
          <w:tab w:val="left" w:pos="1728"/>
          <w:tab w:val="left" w:pos="2448"/>
          <w:tab w:val="left" w:pos="3168"/>
          <w:tab w:val="left" w:pos="3888"/>
          <w:tab w:val="left" w:pos="4608"/>
          <w:tab w:val="left" w:pos="5328"/>
          <w:tab w:val="left" w:pos="6048"/>
          <w:tab w:val="left" w:pos="6768"/>
        </w:tabs>
        <w:spacing w:after="0" w:line="200" w:lineRule="atLeast"/>
        <w:jc w:val="both"/>
        <w:rPr>
          <w:rFonts w:ascii="Calibri" w:eastAsia="Times New Roman" w:hAnsi="Calibri" w:cs="Calibri"/>
          <w:b/>
          <w:bCs/>
          <w:lang w:eastAsia="ar-SA" w:bidi="ar-SA"/>
        </w:rPr>
      </w:pPr>
      <w:r w:rsidRPr="002A7BFB">
        <w:rPr>
          <w:rFonts w:ascii="Calibri" w:hAnsi="Calibri" w:cs="Calibri"/>
          <w:b/>
          <w:bCs/>
          <w:u w:val="single"/>
        </w:rPr>
        <w:t>Certificazione Sicurezza sul Lavoro 81/2008 come da normativa;</w:t>
      </w:r>
    </w:p>
    <w:p w:rsidR="000B2BB1" w:rsidRPr="002A7BFB" w:rsidRDefault="000B2BB1">
      <w:pPr>
        <w:widowControl/>
        <w:numPr>
          <w:ilvl w:val="0"/>
          <w:numId w:val="2"/>
        </w:numPr>
        <w:tabs>
          <w:tab w:val="left" w:pos="288"/>
          <w:tab w:val="left" w:pos="1008"/>
          <w:tab w:val="left" w:pos="1728"/>
          <w:tab w:val="left" w:pos="2448"/>
          <w:tab w:val="left" w:pos="3168"/>
          <w:tab w:val="left" w:pos="3888"/>
          <w:tab w:val="left" w:pos="4608"/>
          <w:tab w:val="left" w:pos="5328"/>
          <w:tab w:val="left" w:pos="6048"/>
          <w:tab w:val="left" w:pos="6768"/>
        </w:tabs>
        <w:suppressAutoHyphens w:val="0"/>
        <w:autoSpaceDE w:val="0"/>
        <w:spacing w:after="0" w:line="200" w:lineRule="atLeast"/>
        <w:jc w:val="both"/>
        <w:textAlignment w:val="auto"/>
        <w:rPr>
          <w:rFonts w:ascii="Calibri" w:eastAsia="Times New Roman" w:hAnsi="Calibri" w:cs="Calibri"/>
          <w:b/>
          <w:bCs/>
          <w:lang w:eastAsia="ar-SA" w:bidi="ar-SA"/>
        </w:rPr>
      </w:pPr>
      <w:r w:rsidRPr="002A7BFB">
        <w:rPr>
          <w:rFonts w:ascii="Calibri" w:eastAsia="Times New Roman" w:hAnsi="Calibri" w:cs="Calibri"/>
          <w:b/>
          <w:bCs/>
          <w:lang w:eastAsia="ar-SA" w:bidi="ar-SA"/>
        </w:rPr>
        <w:t>visite interne come da programma, soggetto a riconferma delle disponibilità;</w:t>
      </w:r>
    </w:p>
    <w:p w:rsidR="000B2BB1" w:rsidRPr="002A7BFB" w:rsidRDefault="000B2BB1">
      <w:pPr>
        <w:widowControl/>
        <w:numPr>
          <w:ilvl w:val="0"/>
          <w:numId w:val="2"/>
        </w:numPr>
        <w:tabs>
          <w:tab w:val="left" w:pos="288"/>
          <w:tab w:val="left" w:pos="1008"/>
          <w:tab w:val="left" w:pos="1728"/>
          <w:tab w:val="left" w:pos="2448"/>
          <w:tab w:val="left" w:pos="3168"/>
          <w:tab w:val="left" w:pos="3888"/>
          <w:tab w:val="left" w:pos="4608"/>
          <w:tab w:val="left" w:pos="5328"/>
          <w:tab w:val="left" w:pos="6048"/>
          <w:tab w:val="left" w:pos="6768"/>
        </w:tabs>
        <w:suppressAutoHyphens w:val="0"/>
        <w:autoSpaceDE w:val="0"/>
        <w:spacing w:after="0" w:line="200" w:lineRule="atLeast"/>
        <w:jc w:val="both"/>
        <w:textAlignment w:val="auto"/>
        <w:rPr>
          <w:rFonts w:ascii="Calibri" w:eastAsia="Times New Roman" w:hAnsi="Calibri" w:cs="Calibri"/>
          <w:lang w:eastAsia="ar-SA" w:bidi="ar-SA"/>
        </w:rPr>
      </w:pPr>
      <w:r w:rsidRPr="002A7BFB">
        <w:rPr>
          <w:rFonts w:ascii="Calibri" w:eastAsia="Times New Roman" w:hAnsi="Calibri" w:cs="Calibri"/>
          <w:b/>
          <w:bCs/>
          <w:lang w:eastAsia="ar-SA" w:bidi="ar-SA"/>
        </w:rPr>
        <w:t>1 gratuità  ogni 1</w:t>
      </w:r>
      <w:r w:rsidR="005133CD">
        <w:rPr>
          <w:rFonts w:ascii="Calibri" w:eastAsia="Times New Roman" w:hAnsi="Calibri" w:cs="Calibri"/>
          <w:b/>
          <w:bCs/>
          <w:lang w:eastAsia="ar-SA" w:bidi="ar-SA"/>
        </w:rPr>
        <w:t>5</w:t>
      </w:r>
      <w:r w:rsidRPr="002A7BFB">
        <w:rPr>
          <w:rFonts w:ascii="Calibri" w:eastAsia="Times New Roman" w:hAnsi="Calibri" w:cs="Calibri"/>
          <w:b/>
          <w:bCs/>
          <w:lang w:eastAsia="ar-SA" w:bidi="ar-SA"/>
        </w:rPr>
        <w:t xml:space="preserve"> paganti  in camera singola.  </w:t>
      </w:r>
    </w:p>
    <w:p w:rsidR="000B2BB1" w:rsidRPr="002A7BFB" w:rsidRDefault="000B2BB1">
      <w:pPr>
        <w:widowControl/>
        <w:suppressAutoHyphens w:val="0"/>
        <w:autoSpaceDE w:val="0"/>
        <w:spacing w:after="0" w:line="200" w:lineRule="atLeast"/>
        <w:jc w:val="both"/>
        <w:textAlignment w:val="auto"/>
        <w:rPr>
          <w:rFonts w:ascii="Calibri" w:eastAsia="Times New Roman" w:hAnsi="Calibri" w:cs="Calibri"/>
          <w:lang w:eastAsia="ar-SA" w:bidi="ar-SA"/>
        </w:rPr>
      </w:pPr>
    </w:p>
    <w:p w:rsidR="000B2BB1" w:rsidRPr="002A7BFB" w:rsidRDefault="000B2BB1">
      <w:pPr>
        <w:widowControl/>
        <w:suppressAutoHyphens w:val="0"/>
        <w:autoSpaceDE w:val="0"/>
        <w:spacing w:after="0" w:line="200" w:lineRule="atLeast"/>
        <w:jc w:val="both"/>
        <w:textAlignment w:val="auto"/>
        <w:rPr>
          <w:rFonts w:ascii="Calibri" w:eastAsia="Times New Roman" w:hAnsi="Calibri" w:cs="Calibri"/>
          <w:lang w:eastAsia="ar-SA" w:bidi="ar-SA"/>
        </w:rPr>
      </w:pPr>
      <w:r w:rsidRPr="002A7BFB">
        <w:rPr>
          <w:rFonts w:ascii="Calibri" w:eastAsia="Times New Roman" w:hAnsi="Calibri" w:cs="Calibri"/>
          <w:b/>
          <w:bCs/>
          <w:lang w:eastAsia="ar-SA" w:bidi="ar-SA"/>
        </w:rPr>
        <w:t>La quota non comprende:</w:t>
      </w:r>
    </w:p>
    <w:p w:rsidR="000B2BB1" w:rsidRPr="002A7BFB" w:rsidRDefault="000B2BB1">
      <w:pPr>
        <w:widowControl/>
        <w:numPr>
          <w:ilvl w:val="0"/>
          <w:numId w:val="2"/>
        </w:numPr>
        <w:suppressAutoHyphens w:val="0"/>
        <w:autoSpaceDE w:val="0"/>
        <w:spacing w:after="0" w:line="200" w:lineRule="atLeast"/>
        <w:jc w:val="both"/>
        <w:textAlignment w:val="auto"/>
        <w:rPr>
          <w:rFonts w:ascii="Calibri" w:eastAsia="Times New Roman" w:hAnsi="Calibri" w:cs="Calibri"/>
          <w:lang w:eastAsia="ar-SA" w:bidi="ar-SA"/>
        </w:rPr>
      </w:pPr>
      <w:r w:rsidRPr="002A7BFB">
        <w:rPr>
          <w:rFonts w:ascii="Calibri" w:eastAsia="Times New Roman" w:hAnsi="Calibri" w:cs="Calibri"/>
          <w:lang w:eastAsia="ar-SA" w:bidi="ar-SA"/>
        </w:rPr>
        <w:t xml:space="preserve"> mance ed extra di carattere personale.</w:t>
      </w:r>
    </w:p>
    <w:p w:rsidR="000B2BB1" w:rsidRPr="002A7BFB" w:rsidRDefault="000B2BB1">
      <w:pPr>
        <w:widowControl/>
        <w:numPr>
          <w:ilvl w:val="0"/>
          <w:numId w:val="2"/>
        </w:numPr>
        <w:suppressAutoHyphens w:val="0"/>
        <w:autoSpaceDE w:val="0"/>
        <w:spacing w:after="0" w:line="200" w:lineRule="atLeast"/>
        <w:jc w:val="both"/>
        <w:textAlignment w:val="auto"/>
        <w:rPr>
          <w:rFonts w:ascii="Calibri" w:eastAsia="Times New Roman" w:hAnsi="Calibri" w:cs="Calibri"/>
          <w:lang w:eastAsia="ar-SA" w:bidi="ar-SA"/>
        </w:rPr>
      </w:pPr>
      <w:r w:rsidRPr="002A7BFB">
        <w:rPr>
          <w:rFonts w:ascii="Calibri" w:eastAsia="Times New Roman" w:hAnsi="Calibri" w:cs="Calibri"/>
          <w:lang w:eastAsia="ar-SA" w:bidi="ar-SA"/>
        </w:rPr>
        <w:t>Auricolari nei siti da visitare ove obbligatori € 3,00 al giorno.</w:t>
      </w:r>
    </w:p>
    <w:p w:rsidR="000B2BB1" w:rsidRPr="002A7BFB" w:rsidRDefault="000B2BB1">
      <w:pPr>
        <w:widowControl/>
        <w:numPr>
          <w:ilvl w:val="0"/>
          <w:numId w:val="2"/>
        </w:numPr>
        <w:suppressAutoHyphens w:val="0"/>
        <w:autoSpaceDE w:val="0"/>
        <w:spacing w:after="0" w:line="200" w:lineRule="atLeast"/>
        <w:jc w:val="both"/>
        <w:textAlignment w:val="auto"/>
        <w:rPr>
          <w:rFonts w:ascii="Calibri" w:eastAsia="Times New Roman" w:hAnsi="Calibri" w:cs="Calibri"/>
          <w:lang w:eastAsia="ar-SA" w:bidi="ar-SA"/>
        </w:rPr>
      </w:pPr>
      <w:r w:rsidRPr="002A7BFB">
        <w:rPr>
          <w:rFonts w:ascii="Calibri" w:eastAsia="Times New Roman" w:hAnsi="Calibri" w:cs="Calibri"/>
          <w:lang w:eastAsia="ar-SA" w:bidi="ar-SA"/>
        </w:rPr>
        <w:t>Tassa di soggiorno (ove prevista).</w:t>
      </w:r>
    </w:p>
    <w:p w:rsidR="000B2BB1" w:rsidRPr="002A7BFB" w:rsidRDefault="000B2BB1">
      <w:pPr>
        <w:widowControl/>
        <w:numPr>
          <w:ilvl w:val="0"/>
          <w:numId w:val="2"/>
        </w:numPr>
        <w:suppressAutoHyphens w:val="0"/>
        <w:autoSpaceDE w:val="0"/>
        <w:spacing w:after="0" w:line="200" w:lineRule="atLeast"/>
        <w:jc w:val="both"/>
        <w:textAlignment w:val="auto"/>
        <w:rPr>
          <w:rFonts w:ascii="Calibri" w:eastAsia="Times New Roman" w:hAnsi="Calibri" w:cs="Calibri"/>
          <w:lang w:eastAsia="ar-SA" w:bidi="ar-SA"/>
        </w:rPr>
      </w:pPr>
      <w:r w:rsidRPr="002A7BFB">
        <w:rPr>
          <w:rFonts w:ascii="Calibri" w:eastAsia="Times New Roman" w:hAnsi="Calibri" w:cs="Calibri"/>
          <w:lang w:eastAsia="ar-SA" w:bidi="ar-SA"/>
        </w:rPr>
        <w:t>Tutto quanto non espressamente indicato.</w:t>
      </w:r>
    </w:p>
    <w:p w:rsidR="000B2BB1" w:rsidRPr="002A7BFB" w:rsidRDefault="000B2BB1">
      <w:pPr>
        <w:widowControl/>
        <w:numPr>
          <w:ilvl w:val="0"/>
          <w:numId w:val="2"/>
        </w:numPr>
        <w:suppressAutoHyphens w:val="0"/>
        <w:autoSpaceDE w:val="0"/>
        <w:spacing w:after="0" w:line="200" w:lineRule="atLeast"/>
        <w:jc w:val="both"/>
        <w:textAlignment w:val="auto"/>
        <w:rPr>
          <w:rFonts w:ascii="Calibri" w:hAnsi="Calibri" w:cs="Calibri"/>
          <w:u w:val="single"/>
        </w:rPr>
      </w:pPr>
      <w:r w:rsidRPr="002A7BFB">
        <w:rPr>
          <w:rFonts w:ascii="Calibri" w:eastAsia="Times New Roman" w:hAnsi="Calibri" w:cs="Calibri"/>
          <w:lang w:eastAsia="ar-SA" w:bidi="ar-SA"/>
        </w:rPr>
        <w:t>Assicurazione annullamento facoltativa con giustificato motivo medico € 20,00 (</w:t>
      </w:r>
      <w:r w:rsidRPr="002A7BFB">
        <w:rPr>
          <w:rFonts w:ascii="Calibri" w:eastAsia="Times New Roman" w:hAnsi="Calibri" w:cs="Calibri"/>
          <w:u w:val="single"/>
          <w:lang w:eastAsia="ar-SA" w:bidi="ar-SA"/>
        </w:rPr>
        <w:t>da stipulare all’atto della conferma).</w:t>
      </w:r>
    </w:p>
    <w:p w:rsidR="000B2BB1" w:rsidRPr="002A7BFB" w:rsidRDefault="000B2BB1">
      <w:pPr>
        <w:widowControl/>
        <w:suppressAutoHyphens w:val="0"/>
        <w:autoSpaceDE w:val="0"/>
        <w:spacing w:after="0" w:line="200" w:lineRule="atLeast"/>
        <w:jc w:val="both"/>
        <w:textAlignment w:val="auto"/>
        <w:rPr>
          <w:rFonts w:ascii="Calibri" w:hAnsi="Calibri" w:cs="Calibri"/>
          <w:u w:val="single"/>
        </w:rPr>
      </w:pPr>
    </w:p>
    <w:p w:rsidR="000B2BB1" w:rsidRPr="002A7BFB" w:rsidRDefault="000B2BB1">
      <w:pPr>
        <w:spacing w:after="0" w:line="200" w:lineRule="atLeast"/>
        <w:jc w:val="both"/>
        <w:rPr>
          <w:rFonts w:ascii="Calibri" w:hAnsi="Calibri" w:cs="Calibri"/>
        </w:rPr>
      </w:pPr>
      <w:r w:rsidRPr="002A7BFB">
        <w:rPr>
          <w:rFonts w:ascii="Calibri" w:hAnsi="Calibri" w:cs="Calibri"/>
        </w:rPr>
        <w:t>Si precisa che l’agenzia si occuperà dell’espletamento di tutte le pratiche organizzative relative alle  prenotazione dei servizi quali visite ai musei, appuntamenti con guide, etc. La relativa documentazione di viaggio verrà consegnata agli accompagnatori e alla dirigenza prima della partenza.</w:t>
      </w:r>
    </w:p>
    <w:p w:rsidR="000B2BB1" w:rsidRPr="002A7BFB" w:rsidRDefault="000B2BB1">
      <w:pPr>
        <w:spacing w:after="0" w:line="200" w:lineRule="atLeast"/>
        <w:jc w:val="both"/>
        <w:rPr>
          <w:rFonts w:ascii="Calibri" w:hAnsi="Calibri" w:cs="Calibri"/>
        </w:rPr>
      </w:pPr>
    </w:p>
    <w:p w:rsidR="000B2BB1" w:rsidRPr="002A7BFB" w:rsidRDefault="000B2BB1">
      <w:pPr>
        <w:spacing w:after="0" w:line="100" w:lineRule="atLeast"/>
        <w:jc w:val="both"/>
        <w:rPr>
          <w:rFonts w:ascii="Calibri" w:hAnsi="Calibri" w:cs="Calibri"/>
        </w:rPr>
      </w:pPr>
      <w:r w:rsidRPr="002A7BFB">
        <w:rPr>
          <w:rFonts w:ascii="Calibri" w:hAnsi="Calibri" w:cs="Calibri"/>
        </w:rPr>
        <w:t>Se il numero dei partecipanti dovesse diminuire si dovra’ riformulare il prezzo per il pullman  e per le guide (la quota è stata calcolata su una base di 45 partecipanti o multipli).</w:t>
      </w:r>
    </w:p>
    <w:p w:rsidR="000B2BB1" w:rsidRPr="002A7BFB" w:rsidRDefault="000B2BB1">
      <w:pPr>
        <w:spacing w:after="0" w:line="100" w:lineRule="atLeast"/>
        <w:jc w:val="both"/>
        <w:rPr>
          <w:rFonts w:ascii="Calibri" w:hAnsi="Calibri" w:cs="Calibri"/>
        </w:rPr>
      </w:pPr>
    </w:p>
    <w:p w:rsidR="000B2BB1" w:rsidRPr="002A7BFB" w:rsidRDefault="000B2BB1">
      <w:pPr>
        <w:spacing w:after="0" w:line="100" w:lineRule="atLeast"/>
        <w:jc w:val="both"/>
        <w:rPr>
          <w:rFonts w:ascii="Calibri" w:hAnsi="Calibri" w:cs="Calibri"/>
        </w:rPr>
      </w:pPr>
      <w:r w:rsidRPr="002A7BFB">
        <w:rPr>
          <w:rFonts w:ascii="Calibri" w:hAnsi="Calibri" w:cs="Calibri"/>
          <w:b/>
          <w:bCs/>
          <w:u w:val="single"/>
        </w:rPr>
        <w:t>N.B. Il programma può subire variazione in base all’apertura e/o chiusura dei vari siti da visitare.</w:t>
      </w:r>
    </w:p>
    <w:p w:rsidR="000B2BB1" w:rsidRPr="002A7BFB" w:rsidRDefault="000B2BB1">
      <w:pPr>
        <w:widowControl/>
        <w:suppressAutoHyphens w:val="0"/>
        <w:autoSpaceDE w:val="0"/>
        <w:spacing w:after="0" w:line="200" w:lineRule="atLeast"/>
        <w:jc w:val="both"/>
        <w:textAlignment w:val="auto"/>
        <w:rPr>
          <w:rFonts w:ascii="Calibri" w:hAnsi="Calibri" w:cs="Calibri"/>
        </w:rPr>
      </w:pPr>
    </w:p>
    <w:sectPr w:rsidR="000B2BB1" w:rsidRPr="002A7BFB" w:rsidSect="00D6145A">
      <w:headerReference w:type="even" r:id="rId15"/>
      <w:headerReference w:type="default" r:id="rId16"/>
      <w:footerReference w:type="even" r:id="rId17"/>
      <w:footerReference w:type="default" r:id="rId18"/>
      <w:headerReference w:type="first" r:id="rId19"/>
      <w:footerReference w:type="first" r:id="rId20"/>
      <w:pgSz w:w="11906" w:h="16838"/>
      <w:pgMar w:top="1418" w:right="1134" w:bottom="1134" w:left="1134" w:header="709" w:footer="709"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304" w:rsidRDefault="00B76304">
      <w:pPr>
        <w:spacing w:after="0" w:line="240" w:lineRule="auto"/>
      </w:pPr>
      <w:r>
        <w:separator/>
      </w:r>
    </w:p>
  </w:endnote>
  <w:endnote w:type="continuationSeparator" w:id="0">
    <w:p w:rsidR="00B76304" w:rsidRDefault="00B76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80"/>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B1" w:rsidRDefault="000B2BB1">
    <w:pPr>
      <w:pStyle w:val="Pidipagina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B1" w:rsidRDefault="000B2BB1">
    <w:pPr>
      <w:pStyle w:val="Pidipagina1"/>
      <w:jc w:val="center"/>
      <w:rPr>
        <w:sz w:val="21"/>
        <w:szCs w:val="21"/>
      </w:rPr>
    </w:pPr>
    <w:r>
      <w:rPr>
        <w:b/>
        <w:u w:val="single"/>
      </w:rPr>
      <w:t>Katana Viaggi S.r.l.</w:t>
    </w:r>
  </w:p>
  <w:p w:rsidR="000B2BB1" w:rsidRDefault="000B2BB1">
    <w:pPr>
      <w:pStyle w:val="Pidipagina1"/>
      <w:jc w:val="center"/>
      <w:rPr>
        <w:sz w:val="21"/>
        <w:szCs w:val="21"/>
      </w:rPr>
    </w:pPr>
    <w:r>
      <w:rPr>
        <w:sz w:val="21"/>
        <w:szCs w:val="21"/>
      </w:rPr>
      <w:t>Via Vittorio Emanuele Orlando n. 34 - 95128 Catania Tel. 095/372427 - 095/382221</w:t>
    </w:r>
  </w:p>
  <w:p w:rsidR="000B2BB1" w:rsidRDefault="000B2BB1">
    <w:pPr>
      <w:pStyle w:val="Pidipagina1"/>
      <w:jc w:val="center"/>
      <w:rPr>
        <w:sz w:val="21"/>
        <w:szCs w:val="21"/>
      </w:rPr>
    </w:pPr>
    <w:r>
      <w:rPr>
        <w:sz w:val="21"/>
        <w:szCs w:val="21"/>
      </w:rPr>
      <w:t>Reg.Società Tribunale di CT  C.C.I.A.A. di CT n. 175889 Cod.Fiscale P.Iva 02617800871 Cap. € 20.658,28 i.v.</w:t>
    </w:r>
  </w:p>
  <w:p w:rsidR="000B2BB1" w:rsidRDefault="000B2BB1">
    <w:pPr>
      <w:pStyle w:val="Pidipagina1"/>
      <w:jc w:val="center"/>
      <w:rPr>
        <w:sz w:val="21"/>
        <w:szCs w:val="21"/>
      </w:rPr>
    </w:pPr>
    <w:r>
      <w:rPr>
        <w:sz w:val="21"/>
        <w:szCs w:val="21"/>
      </w:rPr>
      <w:t xml:space="preserve">Aut. Reg.Sicilia n. 788/S7 Tur Ass. R.C. EuropeAssistance Italia n. 4398944 Fondo Vacanze Felici n.485 </w:t>
    </w:r>
    <w:r>
      <w:rPr>
        <w:b/>
        <w:sz w:val="21"/>
        <w:szCs w:val="21"/>
        <w:u w:val="single"/>
      </w:rPr>
      <w:t>www.katanaviaggi.it email: info@katanaviaggi.it  pec: katanaviaggi@pec.katanaviaggi.it</w:t>
    </w:r>
  </w:p>
  <w:p w:rsidR="000B2BB1" w:rsidRDefault="000B2BB1">
    <w:pPr>
      <w:pStyle w:val="Pidipagina1"/>
      <w:jc w:val="center"/>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B1" w:rsidRDefault="000B2B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304" w:rsidRDefault="00B76304">
      <w:pPr>
        <w:spacing w:after="0" w:line="240" w:lineRule="auto"/>
      </w:pPr>
      <w:r>
        <w:separator/>
      </w:r>
    </w:p>
  </w:footnote>
  <w:footnote w:type="continuationSeparator" w:id="0">
    <w:p w:rsidR="00B76304" w:rsidRDefault="00B763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B1" w:rsidRDefault="000B2BB1">
    <w:pPr>
      <w:pStyle w:val="Intestazione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B1" w:rsidRDefault="003045FF">
    <w:pPr>
      <w:pStyle w:val="Intestazione6"/>
    </w:pPr>
    <w:r>
      <w:rPr>
        <w:noProof/>
        <w:lang w:eastAsia="it-IT" w:bidi="ar-SA"/>
      </w:rPr>
      <w:drawing>
        <wp:inline distT="0" distB="0" distL="0" distR="0">
          <wp:extent cx="838200" cy="5715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38200" cy="571500"/>
                  </a:xfrm>
                  <a:prstGeom prst="rect">
                    <a:avLst/>
                  </a:prstGeom>
                  <a:solidFill>
                    <a:srgbClr val="FFFFFF"/>
                  </a:solidFill>
                  <a:ln w="9525">
                    <a:noFill/>
                    <a:miter lim="800000"/>
                    <a:headEnd/>
                    <a:tailEnd/>
                  </a:ln>
                </pic:spPr>
              </pic:pic>
            </a:graphicData>
          </a:graphic>
        </wp:inline>
      </w:drawing>
    </w:r>
    <w:r>
      <w:rPr>
        <w:noProof/>
        <w:lang w:eastAsia="it-IT" w:bidi="ar-SA"/>
      </w:rPr>
      <w:drawing>
        <wp:anchor distT="0" distB="0" distL="114935" distR="114935" simplePos="0" relativeHeight="251657216" behindDoc="0" locked="0" layoutInCell="1" allowOverlap="1">
          <wp:simplePos x="0" y="0"/>
          <wp:positionH relativeFrom="column">
            <wp:posOffset>4890135</wp:posOffset>
          </wp:positionH>
          <wp:positionV relativeFrom="paragraph">
            <wp:posOffset>73660</wp:posOffset>
          </wp:positionV>
          <wp:extent cx="1300480" cy="509905"/>
          <wp:effectExtent l="19050" t="0" r="0" b="0"/>
          <wp:wrapTopAndBottom/>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300480" cy="509905"/>
                  </a:xfrm>
                  <a:prstGeom prst="rect">
                    <a:avLst/>
                  </a:prstGeom>
                  <a:solidFill>
                    <a:srgbClr val="FFFFFF"/>
                  </a:solidFill>
                  <a:ln w="9525">
                    <a:noFill/>
                    <a:miter lim="800000"/>
                    <a:headEnd/>
                    <a:tailEnd/>
                  </a:ln>
                </pic:spPr>
              </pic:pic>
            </a:graphicData>
          </a:graphic>
        </wp:anchor>
      </w:drawing>
    </w:r>
    <w:r>
      <w:rPr>
        <w:noProof/>
        <w:lang w:eastAsia="it-IT" w:bidi="ar-SA"/>
      </w:rPr>
      <w:drawing>
        <wp:anchor distT="0" distB="0" distL="114935" distR="114935" simplePos="0" relativeHeight="251658240" behindDoc="0" locked="0" layoutInCell="1" allowOverlap="1">
          <wp:simplePos x="0" y="0"/>
          <wp:positionH relativeFrom="column">
            <wp:posOffset>2108835</wp:posOffset>
          </wp:positionH>
          <wp:positionV relativeFrom="paragraph">
            <wp:posOffset>-259715</wp:posOffset>
          </wp:positionV>
          <wp:extent cx="2021840" cy="957580"/>
          <wp:effectExtent l="1905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2021840" cy="957580"/>
                  </a:xfrm>
                  <a:prstGeom prst="rect">
                    <a:avLst/>
                  </a:prstGeom>
                  <a:solidFill>
                    <a:srgbClr val="FFFFFF"/>
                  </a:solid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B1" w:rsidRDefault="000B2B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numFmt w:val="bullet"/>
      <w:lvlText w:val=""/>
      <w:lvlJc w:val="left"/>
      <w:pPr>
        <w:tabs>
          <w:tab w:val="num" w:pos="0"/>
        </w:tabs>
        <w:ind w:left="0" w:firstLine="0"/>
      </w:pPr>
      <w:rPr>
        <w:rFonts w:ascii="Symbol" w:hAnsi="Symbol" w:cs="Symbol"/>
        <w:color w:val="000000"/>
        <w:sz w:val="22"/>
        <w:szCs w:val="22"/>
        <w:lang w:eastAsia="ar-SA" w:bidi="ar-SA"/>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color w:val="000000"/>
        <w:sz w:val="22"/>
        <w:szCs w:val="22"/>
        <w:lang w:eastAsia="ar-SA" w:bidi="ar-SA"/>
      </w:rPr>
    </w:lvl>
    <w:lvl w:ilvl="1">
      <w:start w:val="1"/>
      <w:numFmt w:val="bullet"/>
      <w:lvlText w:val=""/>
      <w:lvlJc w:val="left"/>
      <w:pPr>
        <w:tabs>
          <w:tab w:val="num" w:pos="1080"/>
        </w:tabs>
        <w:ind w:left="1080" w:hanging="360"/>
      </w:pPr>
      <w:rPr>
        <w:rFonts w:ascii="Symbol" w:hAnsi="Symbol" w:cs="Times New Roman"/>
        <w:color w:val="000000"/>
        <w:sz w:val="22"/>
        <w:szCs w:val="22"/>
        <w:lang w:eastAsia="ar-SA" w:bidi="ar-SA"/>
      </w:rPr>
    </w:lvl>
    <w:lvl w:ilvl="2">
      <w:start w:val="1"/>
      <w:numFmt w:val="bullet"/>
      <w:lvlText w:val=""/>
      <w:lvlJc w:val="left"/>
      <w:pPr>
        <w:tabs>
          <w:tab w:val="num" w:pos="1440"/>
        </w:tabs>
        <w:ind w:left="1440" w:hanging="360"/>
      </w:pPr>
      <w:rPr>
        <w:rFonts w:ascii="Symbol" w:hAnsi="Symbol" w:cs="Times New Roman"/>
        <w:color w:val="000000"/>
        <w:sz w:val="22"/>
        <w:szCs w:val="22"/>
        <w:lang w:eastAsia="ar-SA" w:bidi="ar-SA"/>
      </w:rPr>
    </w:lvl>
    <w:lvl w:ilvl="3">
      <w:start w:val="1"/>
      <w:numFmt w:val="bullet"/>
      <w:lvlText w:val=""/>
      <w:lvlJc w:val="left"/>
      <w:pPr>
        <w:tabs>
          <w:tab w:val="num" w:pos="1800"/>
        </w:tabs>
        <w:ind w:left="1800" w:hanging="360"/>
      </w:pPr>
      <w:rPr>
        <w:rFonts w:ascii="Symbol" w:hAnsi="Symbol" w:cs="Times New Roman"/>
        <w:color w:val="000000"/>
        <w:sz w:val="22"/>
        <w:szCs w:val="22"/>
        <w:lang w:eastAsia="ar-SA" w:bidi="ar-SA"/>
      </w:rPr>
    </w:lvl>
    <w:lvl w:ilvl="4">
      <w:start w:val="1"/>
      <w:numFmt w:val="bullet"/>
      <w:lvlText w:val=""/>
      <w:lvlJc w:val="left"/>
      <w:pPr>
        <w:tabs>
          <w:tab w:val="num" w:pos="2160"/>
        </w:tabs>
        <w:ind w:left="2160" w:hanging="360"/>
      </w:pPr>
      <w:rPr>
        <w:rFonts w:ascii="Symbol" w:hAnsi="Symbol" w:cs="Times New Roman"/>
        <w:color w:val="000000"/>
        <w:sz w:val="22"/>
        <w:szCs w:val="22"/>
        <w:lang w:eastAsia="ar-SA" w:bidi="ar-SA"/>
      </w:rPr>
    </w:lvl>
    <w:lvl w:ilvl="5">
      <w:start w:val="1"/>
      <w:numFmt w:val="bullet"/>
      <w:lvlText w:val=""/>
      <w:lvlJc w:val="left"/>
      <w:pPr>
        <w:tabs>
          <w:tab w:val="num" w:pos="2520"/>
        </w:tabs>
        <w:ind w:left="2520" w:hanging="360"/>
      </w:pPr>
      <w:rPr>
        <w:rFonts w:ascii="Symbol" w:hAnsi="Symbol" w:cs="Times New Roman"/>
        <w:color w:val="000000"/>
        <w:sz w:val="22"/>
        <w:szCs w:val="22"/>
        <w:lang w:eastAsia="ar-SA" w:bidi="ar-SA"/>
      </w:rPr>
    </w:lvl>
    <w:lvl w:ilvl="6">
      <w:start w:val="1"/>
      <w:numFmt w:val="bullet"/>
      <w:lvlText w:val=""/>
      <w:lvlJc w:val="left"/>
      <w:pPr>
        <w:tabs>
          <w:tab w:val="num" w:pos="2880"/>
        </w:tabs>
        <w:ind w:left="2880" w:hanging="360"/>
      </w:pPr>
      <w:rPr>
        <w:rFonts w:ascii="Symbol" w:hAnsi="Symbol" w:cs="Times New Roman"/>
        <w:color w:val="000000"/>
        <w:sz w:val="22"/>
        <w:szCs w:val="22"/>
        <w:lang w:eastAsia="ar-SA" w:bidi="ar-SA"/>
      </w:rPr>
    </w:lvl>
    <w:lvl w:ilvl="7">
      <w:start w:val="1"/>
      <w:numFmt w:val="bullet"/>
      <w:lvlText w:val=""/>
      <w:lvlJc w:val="left"/>
      <w:pPr>
        <w:tabs>
          <w:tab w:val="num" w:pos="3240"/>
        </w:tabs>
        <w:ind w:left="3240" w:hanging="360"/>
      </w:pPr>
      <w:rPr>
        <w:rFonts w:ascii="Symbol" w:hAnsi="Symbol" w:cs="Times New Roman"/>
        <w:color w:val="000000"/>
        <w:sz w:val="22"/>
        <w:szCs w:val="22"/>
        <w:lang w:eastAsia="ar-SA" w:bidi="ar-SA"/>
      </w:rPr>
    </w:lvl>
    <w:lvl w:ilvl="8">
      <w:start w:val="1"/>
      <w:numFmt w:val="bullet"/>
      <w:lvlText w:val=""/>
      <w:lvlJc w:val="left"/>
      <w:pPr>
        <w:tabs>
          <w:tab w:val="num" w:pos="3600"/>
        </w:tabs>
        <w:ind w:left="3600" w:hanging="360"/>
      </w:pPr>
      <w:rPr>
        <w:rFonts w:ascii="Symbol" w:hAnsi="Symbol" w:cs="Times New Roman"/>
        <w:color w:val="000000"/>
        <w:sz w:val="22"/>
        <w:szCs w:val="22"/>
        <w:lang w:eastAsia="ar-SA" w:bidi="ar-SA"/>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BFB"/>
    <w:rsid w:val="000B2BB1"/>
    <w:rsid w:val="002616AE"/>
    <w:rsid w:val="002A7BFB"/>
    <w:rsid w:val="003045FF"/>
    <w:rsid w:val="004A707C"/>
    <w:rsid w:val="005133CD"/>
    <w:rsid w:val="00671FA6"/>
    <w:rsid w:val="006A1A85"/>
    <w:rsid w:val="009A426E"/>
    <w:rsid w:val="00B76304"/>
    <w:rsid w:val="00BD37A2"/>
    <w:rsid w:val="00C165BF"/>
    <w:rsid w:val="00D6145A"/>
    <w:rsid w:val="00DB21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145A"/>
    <w:pPr>
      <w:widowControl w:val="0"/>
      <w:suppressAutoHyphens/>
      <w:spacing w:after="200" w:line="276" w:lineRule="auto"/>
      <w:textAlignment w:val="baseline"/>
    </w:pPr>
    <w:rPr>
      <w:rFonts w:eastAsia="SimSun" w:cs="Arial"/>
      <w:kern w:val="1"/>
      <w:sz w:val="24"/>
      <w:szCs w:val="24"/>
      <w:lang w:eastAsia="hi-IN" w:bidi="hi-IN"/>
    </w:rPr>
  </w:style>
  <w:style w:type="paragraph" w:styleId="Titolo2">
    <w:name w:val="heading 2"/>
    <w:basedOn w:val="Normale"/>
    <w:next w:val="Corpotesto"/>
    <w:qFormat/>
    <w:rsid w:val="00D6145A"/>
    <w:pPr>
      <w:widowControl/>
      <w:tabs>
        <w:tab w:val="num" w:pos="0"/>
      </w:tabs>
      <w:suppressAutoHyphens w:val="0"/>
      <w:spacing w:before="280" w:after="280" w:line="240" w:lineRule="auto"/>
      <w:ind w:left="576" w:hanging="576"/>
      <w:textAlignment w:val="auto"/>
      <w:outlineLvl w:val="1"/>
    </w:pPr>
    <w:rPr>
      <w:rFonts w:eastAsia="Times New Roman" w:cs="Times New Roman"/>
      <w:b/>
      <w:bCs/>
      <w:sz w:val="36"/>
      <w:szCs w:val="36"/>
      <w:lang w:eastAsia="ar-SA"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D6145A"/>
    <w:rPr>
      <w:rFonts w:cs="Times New Roman"/>
      <w:sz w:val="24"/>
      <w:szCs w:val="24"/>
    </w:rPr>
  </w:style>
  <w:style w:type="character" w:customStyle="1" w:styleId="WW8Num1z1">
    <w:name w:val="WW8Num1z1"/>
    <w:rsid w:val="00D6145A"/>
  </w:style>
  <w:style w:type="character" w:customStyle="1" w:styleId="WW8Num1z2">
    <w:name w:val="WW8Num1z2"/>
    <w:rsid w:val="00D6145A"/>
  </w:style>
  <w:style w:type="character" w:customStyle="1" w:styleId="WW8Num1z3">
    <w:name w:val="WW8Num1z3"/>
    <w:rsid w:val="00D6145A"/>
  </w:style>
  <w:style w:type="character" w:customStyle="1" w:styleId="WW8Num1z4">
    <w:name w:val="WW8Num1z4"/>
    <w:rsid w:val="00D6145A"/>
  </w:style>
  <w:style w:type="character" w:customStyle="1" w:styleId="WW8Num1z5">
    <w:name w:val="WW8Num1z5"/>
    <w:rsid w:val="00D6145A"/>
  </w:style>
  <w:style w:type="character" w:customStyle="1" w:styleId="WW8Num1z6">
    <w:name w:val="WW8Num1z6"/>
    <w:rsid w:val="00D6145A"/>
  </w:style>
  <w:style w:type="character" w:customStyle="1" w:styleId="WW8Num1z7">
    <w:name w:val="WW8Num1z7"/>
    <w:rsid w:val="00D6145A"/>
  </w:style>
  <w:style w:type="character" w:customStyle="1" w:styleId="WW8Num1z8">
    <w:name w:val="WW8Num1z8"/>
    <w:rsid w:val="00D6145A"/>
  </w:style>
  <w:style w:type="character" w:customStyle="1" w:styleId="WW8Num2z0">
    <w:name w:val="WW8Num2z0"/>
    <w:rsid w:val="00D6145A"/>
    <w:rPr>
      <w:rFonts w:ascii="Symbol" w:eastAsia="Times New Roman" w:hAnsi="Symbol" w:cs="Symbol"/>
      <w:color w:val="000000"/>
      <w:sz w:val="22"/>
      <w:szCs w:val="22"/>
      <w:lang w:eastAsia="ar-SA" w:bidi="ar-SA"/>
    </w:rPr>
  </w:style>
  <w:style w:type="character" w:customStyle="1" w:styleId="WW8Num3z0">
    <w:name w:val="WW8Num3z0"/>
    <w:rsid w:val="00D6145A"/>
    <w:rPr>
      <w:rFonts w:ascii="Calibri" w:hAnsi="Calibri" w:cs="Times New Roman"/>
      <w:color w:val="000000"/>
      <w:sz w:val="22"/>
      <w:szCs w:val="22"/>
      <w:lang w:eastAsia="ar-SA" w:bidi="ar-SA"/>
    </w:rPr>
  </w:style>
  <w:style w:type="character" w:customStyle="1" w:styleId="WW8Num4z0">
    <w:name w:val="WW8Num4z0"/>
    <w:rsid w:val="00D6145A"/>
    <w:rPr>
      <w:rFonts w:ascii="Symbol" w:eastAsia="Times New Roman" w:hAnsi="Symbol" w:cs="Symbol"/>
    </w:rPr>
  </w:style>
  <w:style w:type="character" w:customStyle="1" w:styleId="Carpredefinitoparagrafo5">
    <w:name w:val="Car. predefinito paragrafo5"/>
    <w:rsid w:val="00D6145A"/>
  </w:style>
  <w:style w:type="character" w:customStyle="1" w:styleId="WW8Num4z1">
    <w:name w:val="WW8Num4z1"/>
    <w:rsid w:val="00D6145A"/>
    <w:rPr>
      <w:rFonts w:ascii="Courier New" w:hAnsi="Courier New" w:cs="Courier New"/>
      <w:color w:val="000000"/>
    </w:rPr>
  </w:style>
  <w:style w:type="character" w:customStyle="1" w:styleId="WW8Num4z2">
    <w:name w:val="WW8Num4z2"/>
    <w:rsid w:val="00D6145A"/>
    <w:rPr>
      <w:rFonts w:ascii="Wingdings" w:hAnsi="Wingdings" w:cs="Wingdings"/>
    </w:rPr>
  </w:style>
  <w:style w:type="character" w:customStyle="1" w:styleId="WW8Num4z3">
    <w:name w:val="WW8Num4z3"/>
    <w:rsid w:val="00D6145A"/>
  </w:style>
  <w:style w:type="character" w:customStyle="1" w:styleId="WW8Num4z4">
    <w:name w:val="WW8Num4z4"/>
    <w:rsid w:val="00D6145A"/>
  </w:style>
  <w:style w:type="character" w:customStyle="1" w:styleId="WW8Num4z5">
    <w:name w:val="WW8Num4z5"/>
    <w:rsid w:val="00D6145A"/>
  </w:style>
  <w:style w:type="character" w:customStyle="1" w:styleId="WW8Num4z6">
    <w:name w:val="WW8Num4z6"/>
    <w:rsid w:val="00D6145A"/>
  </w:style>
  <w:style w:type="character" w:customStyle="1" w:styleId="WW8Num4z7">
    <w:name w:val="WW8Num4z7"/>
    <w:rsid w:val="00D6145A"/>
  </w:style>
  <w:style w:type="character" w:customStyle="1" w:styleId="WW8Num4z8">
    <w:name w:val="WW8Num4z8"/>
    <w:rsid w:val="00D6145A"/>
  </w:style>
  <w:style w:type="character" w:customStyle="1" w:styleId="WW8NumSt5z0">
    <w:name w:val="WW8NumSt5z0"/>
    <w:rsid w:val="00D6145A"/>
    <w:rPr>
      <w:rFonts w:ascii="Symbol" w:eastAsia="Times New Roman" w:hAnsi="Symbol" w:cs="Symbol" w:hint="default"/>
      <w:kern w:val="1"/>
      <w:lang w:eastAsia="ar-SA" w:bidi="ar-SA"/>
    </w:rPr>
  </w:style>
  <w:style w:type="character" w:customStyle="1" w:styleId="Carpredefinitoparagrafo4">
    <w:name w:val="Car. predefinito paragrafo4"/>
    <w:rsid w:val="00D6145A"/>
  </w:style>
  <w:style w:type="character" w:customStyle="1" w:styleId="WW8Num3z1">
    <w:name w:val="WW8Num3z1"/>
    <w:rsid w:val="00D6145A"/>
    <w:rPr>
      <w:rFonts w:ascii="Courier New" w:hAnsi="Courier New" w:cs="Courier New" w:hint="default"/>
    </w:rPr>
  </w:style>
  <w:style w:type="character" w:customStyle="1" w:styleId="WW8Num3z2">
    <w:name w:val="WW8Num3z2"/>
    <w:rsid w:val="00D6145A"/>
    <w:rPr>
      <w:rFonts w:ascii="Wingdings" w:hAnsi="Wingdings" w:cs="Wingdings" w:hint="default"/>
    </w:rPr>
  </w:style>
  <w:style w:type="character" w:customStyle="1" w:styleId="WW8Num3z3">
    <w:name w:val="WW8Num3z3"/>
    <w:rsid w:val="00D6145A"/>
  </w:style>
  <w:style w:type="character" w:customStyle="1" w:styleId="WW8Num3z4">
    <w:name w:val="WW8Num3z4"/>
    <w:rsid w:val="00D6145A"/>
  </w:style>
  <w:style w:type="character" w:customStyle="1" w:styleId="WW8Num3z5">
    <w:name w:val="WW8Num3z5"/>
    <w:rsid w:val="00D6145A"/>
  </w:style>
  <w:style w:type="character" w:customStyle="1" w:styleId="WW8Num3z6">
    <w:name w:val="WW8Num3z6"/>
    <w:rsid w:val="00D6145A"/>
  </w:style>
  <w:style w:type="character" w:customStyle="1" w:styleId="WW8Num3z7">
    <w:name w:val="WW8Num3z7"/>
    <w:rsid w:val="00D6145A"/>
  </w:style>
  <w:style w:type="character" w:customStyle="1" w:styleId="WW8Num3z8">
    <w:name w:val="WW8Num3z8"/>
    <w:rsid w:val="00D6145A"/>
  </w:style>
  <w:style w:type="character" w:customStyle="1" w:styleId="WW8Num2z3">
    <w:name w:val="WW8Num2z3"/>
    <w:rsid w:val="00D6145A"/>
    <w:rPr>
      <w:rFonts w:ascii="Symbol" w:hAnsi="Symbol" w:cs="Symbol" w:hint="default"/>
    </w:rPr>
  </w:style>
  <w:style w:type="character" w:customStyle="1" w:styleId="WW8Num5z0">
    <w:name w:val="WW8Num5z0"/>
    <w:rsid w:val="00D6145A"/>
    <w:rPr>
      <w:rFonts w:ascii="Symbol" w:hAnsi="Symbol" w:cs="Symbol" w:hint="default"/>
    </w:rPr>
  </w:style>
  <w:style w:type="character" w:customStyle="1" w:styleId="WW8Num5z1">
    <w:name w:val="WW8Num5z1"/>
    <w:rsid w:val="00D6145A"/>
    <w:rPr>
      <w:rFonts w:ascii="Courier New" w:hAnsi="Courier New" w:cs="Courier New" w:hint="default"/>
    </w:rPr>
  </w:style>
  <w:style w:type="character" w:customStyle="1" w:styleId="WW8Num5z2">
    <w:name w:val="WW8Num5z2"/>
    <w:rsid w:val="00D6145A"/>
    <w:rPr>
      <w:rFonts w:ascii="Wingdings" w:hAnsi="Wingdings" w:cs="Wingdings" w:hint="default"/>
    </w:rPr>
  </w:style>
  <w:style w:type="character" w:customStyle="1" w:styleId="WW8Num6z0">
    <w:name w:val="WW8Num6z0"/>
    <w:rsid w:val="00D6145A"/>
    <w:rPr>
      <w:rFonts w:ascii="Wingdings" w:hAnsi="Wingdings" w:cs="Wingdings" w:hint="default"/>
    </w:rPr>
  </w:style>
  <w:style w:type="character" w:customStyle="1" w:styleId="WW8Num6z3">
    <w:name w:val="WW8Num6z3"/>
    <w:rsid w:val="00D6145A"/>
    <w:rPr>
      <w:rFonts w:ascii="Symbol" w:hAnsi="Symbol" w:cs="Symbol" w:hint="default"/>
    </w:rPr>
  </w:style>
  <w:style w:type="character" w:customStyle="1" w:styleId="Carpredefinitoparagrafo3">
    <w:name w:val="Car. predefinito paragrafo3"/>
    <w:rsid w:val="00D6145A"/>
  </w:style>
  <w:style w:type="character" w:customStyle="1" w:styleId="Carpredefinitoparagrafo2">
    <w:name w:val="Car. predefinito paragrafo2"/>
    <w:rsid w:val="00D6145A"/>
  </w:style>
  <w:style w:type="character" w:customStyle="1" w:styleId="Carpredefinitoparagrafo1">
    <w:name w:val="Car. predefinito paragrafo1"/>
    <w:rsid w:val="00D6145A"/>
  </w:style>
  <w:style w:type="character" w:customStyle="1" w:styleId="IntestazioneCarattere">
    <w:name w:val="Intestazione Carattere"/>
    <w:basedOn w:val="Carpredefinitoparagrafo1"/>
    <w:rsid w:val="00D6145A"/>
  </w:style>
  <w:style w:type="character" w:customStyle="1" w:styleId="PidipaginaCarattere">
    <w:name w:val="Piè di pagina Carattere"/>
    <w:basedOn w:val="Carpredefinitoparagrafo1"/>
    <w:rsid w:val="00D6145A"/>
  </w:style>
  <w:style w:type="character" w:customStyle="1" w:styleId="TestofumettoCarattere">
    <w:name w:val="Testo fumetto Carattere"/>
    <w:basedOn w:val="Carpredefinitoparagrafo1"/>
    <w:rsid w:val="00D6145A"/>
    <w:rPr>
      <w:rFonts w:ascii="Tahoma" w:hAnsi="Tahoma" w:cs="Tahoma"/>
      <w:sz w:val="16"/>
      <w:szCs w:val="16"/>
    </w:rPr>
  </w:style>
  <w:style w:type="character" w:customStyle="1" w:styleId="Internetlink">
    <w:name w:val="Internet link"/>
    <w:rsid w:val="00D6145A"/>
    <w:rPr>
      <w:color w:val="000080"/>
      <w:u w:val="single"/>
    </w:rPr>
  </w:style>
  <w:style w:type="character" w:customStyle="1" w:styleId="WW8Num2z1">
    <w:name w:val="WW8Num2z1"/>
    <w:rsid w:val="00D6145A"/>
    <w:rPr>
      <w:rFonts w:ascii="Courier New" w:hAnsi="Courier New" w:cs="Courier New"/>
      <w:color w:val="000000"/>
    </w:rPr>
  </w:style>
  <w:style w:type="character" w:customStyle="1" w:styleId="WW8Num2z2">
    <w:name w:val="WW8Num2z2"/>
    <w:rsid w:val="00D6145A"/>
    <w:rPr>
      <w:rFonts w:ascii="Wingdings" w:hAnsi="Wingdings" w:cs="Wingdings"/>
    </w:rPr>
  </w:style>
  <w:style w:type="character" w:customStyle="1" w:styleId="BulletSymbols">
    <w:name w:val="Bullet Symbols"/>
    <w:rsid w:val="00D6145A"/>
    <w:rPr>
      <w:rFonts w:ascii="OpenSymbol" w:eastAsia="OpenSymbol" w:hAnsi="OpenSymbol" w:cs="OpenSymbol"/>
    </w:rPr>
  </w:style>
  <w:style w:type="character" w:customStyle="1" w:styleId="ListLabel1">
    <w:name w:val="ListLabel 1"/>
    <w:rsid w:val="00D6145A"/>
    <w:rPr>
      <w:sz w:val="20"/>
    </w:rPr>
  </w:style>
  <w:style w:type="character" w:customStyle="1" w:styleId="NumberingSymbols">
    <w:name w:val="Numbering Symbols"/>
    <w:rsid w:val="00D6145A"/>
  </w:style>
  <w:style w:type="character" w:customStyle="1" w:styleId="IntestazioneCarattere1">
    <w:name w:val="Intestazione Carattere1"/>
    <w:basedOn w:val="Carpredefinitoparagrafo1"/>
    <w:rsid w:val="00D6145A"/>
    <w:rPr>
      <w:rFonts w:cs="Mangal"/>
      <w:szCs w:val="21"/>
    </w:rPr>
  </w:style>
  <w:style w:type="character" w:customStyle="1" w:styleId="PidipaginaCarattere1">
    <w:name w:val="Piè di pagina Carattere1"/>
    <w:basedOn w:val="Carpredefinitoparagrafo1"/>
    <w:rsid w:val="00D6145A"/>
    <w:rPr>
      <w:rFonts w:cs="Mangal"/>
      <w:szCs w:val="21"/>
    </w:rPr>
  </w:style>
  <w:style w:type="character" w:customStyle="1" w:styleId="PreformattatoHTMLCarattere">
    <w:name w:val="Preformattato HTML Carattere"/>
    <w:basedOn w:val="Carpredefinitoparagrafo3"/>
    <w:rsid w:val="00D6145A"/>
    <w:rPr>
      <w:rFonts w:ascii="Courier New" w:hAnsi="Courier New" w:cs="Courier New"/>
    </w:rPr>
  </w:style>
  <w:style w:type="character" w:styleId="Collegamentoipertestuale">
    <w:name w:val="Hyperlink"/>
    <w:basedOn w:val="Carpredefinitoparagrafo3"/>
    <w:rsid w:val="00D6145A"/>
    <w:rPr>
      <w:color w:val="0000FF"/>
      <w:u w:val="single"/>
    </w:rPr>
  </w:style>
  <w:style w:type="character" w:styleId="Enfasigrassetto">
    <w:name w:val="Strong"/>
    <w:basedOn w:val="Carpredefinitoparagrafo3"/>
    <w:qFormat/>
    <w:rsid w:val="00D6145A"/>
    <w:rPr>
      <w:b/>
      <w:bCs/>
    </w:rPr>
  </w:style>
  <w:style w:type="character" w:customStyle="1" w:styleId="WW8Num2z4">
    <w:name w:val="WW8Num2z4"/>
    <w:rsid w:val="00D6145A"/>
  </w:style>
  <w:style w:type="character" w:customStyle="1" w:styleId="WW8Num2z5">
    <w:name w:val="WW8Num2z5"/>
    <w:rsid w:val="00D6145A"/>
  </w:style>
  <w:style w:type="character" w:customStyle="1" w:styleId="WW8Num2z6">
    <w:name w:val="WW8Num2z6"/>
    <w:rsid w:val="00D6145A"/>
  </w:style>
  <w:style w:type="character" w:customStyle="1" w:styleId="WW8Num2z7">
    <w:name w:val="WW8Num2z7"/>
    <w:rsid w:val="00D6145A"/>
  </w:style>
  <w:style w:type="character" w:customStyle="1" w:styleId="WW8Num2z8">
    <w:name w:val="WW8Num2z8"/>
    <w:rsid w:val="00D6145A"/>
  </w:style>
  <w:style w:type="character" w:customStyle="1" w:styleId="Caratteredinumerazione">
    <w:name w:val="Carattere di numerazione"/>
    <w:rsid w:val="00D6145A"/>
  </w:style>
  <w:style w:type="character" w:customStyle="1" w:styleId="Titolo2Carattere">
    <w:name w:val="Titolo 2 Carattere"/>
    <w:basedOn w:val="Carpredefinitoparagrafo4"/>
    <w:rsid w:val="00D6145A"/>
    <w:rPr>
      <w:b/>
      <w:bCs/>
      <w:sz w:val="36"/>
      <w:szCs w:val="36"/>
    </w:rPr>
  </w:style>
  <w:style w:type="character" w:customStyle="1" w:styleId="trip-selecteddate">
    <w:name w:val="trip-selected_date"/>
    <w:basedOn w:val="Carpredefinitoparagrafo4"/>
    <w:rsid w:val="00D6145A"/>
  </w:style>
  <w:style w:type="character" w:customStyle="1" w:styleId="trip-selected--highlighted">
    <w:name w:val="trip-selected--highlighted"/>
    <w:basedOn w:val="Carpredefinitoparagrafo4"/>
    <w:rsid w:val="00D6145A"/>
  </w:style>
  <w:style w:type="character" w:customStyle="1" w:styleId="trip-selecteddestination">
    <w:name w:val="trip-selected_destination"/>
    <w:basedOn w:val="Carpredefinitoparagrafo4"/>
    <w:rsid w:val="00D6145A"/>
  </w:style>
  <w:style w:type="character" w:customStyle="1" w:styleId="trip-selectedduration">
    <w:name w:val="trip-selected_duration"/>
    <w:basedOn w:val="Carpredefinitoparagrafo4"/>
    <w:rsid w:val="00D6145A"/>
  </w:style>
  <w:style w:type="character" w:customStyle="1" w:styleId="trip-selectedflight-number">
    <w:name w:val="trip-selected_flight-number"/>
    <w:basedOn w:val="Carpredefinitoparagrafo4"/>
    <w:rsid w:val="00D6145A"/>
  </w:style>
  <w:style w:type="character" w:customStyle="1" w:styleId="ListLabel7">
    <w:name w:val="ListLabel 7"/>
    <w:rsid w:val="00D6145A"/>
    <w:rPr>
      <w:rFonts w:cs="Times New Roman"/>
      <w:color w:val="000000"/>
      <w:sz w:val="20"/>
      <w:szCs w:val="22"/>
      <w:lang w:eastAsia="ar-SA" w:bidi="ar-SA"/>
    </w:rPr>
  </w:style>
  <w:style w:type="character" w:customStyle="1" w:styleId="ListLabel6">
    <w:name w:val="ListLabel 6"/>
    <w:rsid w:val="00D6145A"/>
    <w:rPr>
      <w:rFonts w:cs="Times New Roman"/>
    </w:rPr>
  </w:style>
  <w:style w:type="paragraph" w:customStyle="1" w:styleId="Intestazione5">
    <w:name w:val="Intestazione5"/>
    <w:basedOn w:val="Normale"/>
    <w:next w:val="Corpotesto"/>
    <w:rsid w:val="00D6145A"/>
    <w:pPr>
      <w:keepNext/>
      <w:spacing w:before="240" w:after="120"/>
    </w:pPr>
    <w:rPr>
      <w:rFonts w:ascii="Arial" w:eastAsia="Microsoft YaHei" w:hAnsi="Arial" w:cs="Mangal"/>
      <w:sz w:val="28"/>
      <w:szCs w:val="28"/>
    </w:rPr>
  </w:style>
  <w:style w:type="paragraph" w:styleId="Corpotesto">
    <w:name w:val="Body Text"/>
    <w:basedOn w:val="Normale"/>
    <w:rsid w:val="00D6145A"/>
    <w:pPr>
      <w:spacing w:after="120"/>
    </w:pPr>
  </w:style>
  <w:style w:type="paragraph" w:styleId="Elenco">
    <w:name w:val="List"/>
    <w:basedOn w:val="Textbody"/>
    <w:rsid w:val="00D6145A"/>
  </w:style>
  <w:style w:type="paragraph" w:customStyle="1" w:styleId="Didascalia5">
    <w:name w:val="Didascalia5"/>
    <w:basedOn w:val="Normale"/>
    <w:rsid w:val="00D6145A"/>
    <w:pPr>
      <w:suppressLineNumbers/>
      <w:spacing w:before="120" w:after="120"/>
    </w:pPr>
    <w:rPr>
      <w:rFonts w:cs="Mangal"/>
      <w:i/>
      <w:iCs/>
    </w:rPr>
  </w:style>
  <w:style w:type="paragraph" w:customStyle="1" w:styleId="Indice">
    <w:name w:val="Indice"/>
    <w:basedOn w:val="Normale"/>
    <w:rsid w:val="00D6145A"/>
    <w:pPr>
      <w:suppressLineNumbers/>
    </w:pPr>
    <w:rPr>
      <w:rFonts w:cs="Mangal"/>
    </w:rPr>
  </w:style>
  <w:style w:type="paragraph" w:customStyle="1" w:styleId="Intestazione4">
    <w:name w:val="Intestazione4"/>
    <w:basedOn w:val="Normale"/>
    <w:next w:val="Corpotesto"/>
    <w:rsid w:val="00D6145A"/>
    <w:pPr>
      <w:keepNext/>
      <w:spacing w:before="240" w:after="120"/>
    </w:pPr>
    <w:rPr>
      <w:rFonts w:ascii="Arial" w:eastAsia="Microsoft YaHei" w:hAnsi="Arial" w:cs="Mangal"/>
      <w:sz w:val="28"/>
      <w:szCs w:val="28"/>
    </w:rPr>
  </w:style>
  <w:style w:type="paragraph" w:customStyle="1" w:styleId="Standard">
    <w:name w:val="Standard"/>
    <w:rsid w:val="00D6145A"/>
    <w:pPr>
      <w:suppressAutoHyphens/>
      <w:spacing w:after="200" w:line="276" w:lineRule="auto"/>
      <w:textAlignment w:val="baseline"/>
    </w:pPr>
    <w:rPr>
      <w:rFonts w:eastAsia="SimSun" w:cs="Arial"/>
      <w:kern w:val="1"/>
      <w:sz w:val="24"/>
      <w:szCs w:val="24"/>
      <w:lang w:eastAsia="hi-IN" w:bidi="hi-IN"/>
    </w:rPr>
  </w:style>
  <w:style w:type="paragraph" w:customStyle="1" w:styleId="Textbody">
    <w:name w:val="Text body"/>
    <w:basedOn w:val="Standard"/>
    <w:rsid w:val="00D6145A"/>
    <w:pPr>
      <w:spacing w:after="120"/>
    </w:pPr>
  </w:style>
  <w:style w:type="paragraph" w:customStyle="1" w:styleId="Didascalia4">
    <w:name w:val="Didascalia4"/>
    <w:basedOn w:val="Normale"/>
    <w:rsid w:val="00D6145A"/>
    <w:pPr>
      <w:suppressLineNumbers/>
      <w:spacing w:before="120" w:after="120"/>
    </w:pPr>
    <w:rPr>
      <w:rFonts w:cs="Mangal"/>
      <w:i/>
      <w:iCs/>
    </w:rPr>
  </w:style>
  <w:style w:type="paragraph" w:customStyle="1" w:styleId="Intestazione3">
    <w:name w:val="Intestazione3"/>
    <w:basedOn w:val="Normale"/>
    <w:next w:val="Corpotesto"/>
    <w:rsid w:val="00D6145A"/>
    <w:pPr>
      <w:keepNext/>
      <w:spacing w:before="240" w:after="120"/>
    </w:pPr>
    <w:rPr>
      <w:rFonts w:ascii="Arial" w:eastAsia="Microsoft YaHei" w:hAnsi="Arial" w:cs="Mangal"/>
      <w:sz w:val="28"/>
      <w:szCs w:val="28"/>
    </w:rPr>
  </w:style>
  <w:style w:type="paragraph" w:customStyle="1" w:styleId="Didascalia3">
    <w:name w:val="Didascalia3"/>
    <w:basedOn w:val="Normale"/>
    <w:rsid w:val="00D6145A"/>
    <w:pPr>
      <w:suppressLineNumbers/>
      <w:spacing w:before="120" w:after="120"/>
    </w:pPr>
    <w:rPr>
      <w:rFonts w:cs="Mangal"/>
      <w:i/>
      <w:iCs/>
    </w:rPr>
  </w:style>
  <w:style w:type="paragraph" w:customStyle="1" w:styleId="Intestazione2">
    <w:name w:val="Intestazione2"/>
    <w:basedOn w:val="Normale"/>
    <w:next w:val="Corpotesto"/>
    <w:rsid w:val="00D6145A"/>
    <w:pPr>
      <w:keepNext/>
      <w:spacing w:before="240" w:after="120"/>
    </w:pPr>
    <w:rPr>
      <w:rFonts w:ascii="Arial" w:eastAsia="Microsoft YaHei" w:hAnsi="Arial" w:cs="Mangal"/>
      <w:sz w:val="28"/>
      <w:szCs w:val="28"/>
    </w:rPr>
  </w:style>
  <w:style w:type="paragraph" w:customStyle="1" w:styleId="Didascalia2">
    <w:name w:val="Didascalia2"/>
    <w:basedOn w:val="Normale"/>
    <w:rsid w:val="00D6145A"/>
    <w:pPr>
      <w:suppressLineNumbers/>
      <w:spacing w:before="120" w:after="120"/>
    </w:pPr>
    <w:rPr>
      <w:rFonts w:cs="Mangal"/>
      <w:i/>
      <w:iCs/>
    </w:rPr>
  </w:style>
  <w:style w:type="paragraph" w:customStyle="1" w:styleId="Intestazione1">
    <w:name w:val="Intestazione1"/>
    <w:basedOn w:val="Normale"/>
    <w:next w:val="Corpotesto"/>
    <w:rsid w:val="00D6145A"/>
    <w:pPr>
      <w:keepNext/>
      <w:spacing w:before="240" w:after="120"/>
    </w:pPr>
    <w:rPr>
      <w:rFonts w:ascii="Arial" w:eastAsia="Microsoft YaHei" w:hAnsi="Arial" w:cs="Mangal"/>
      <w:sz w:val="28"/>
      <w:szCs w:val="28"/>
    </w:rPr>
  </w:style>
  <w:style w:type="paragraph" w:customStyle="1" w:styleId="Didascalia1">
    <w:name w:val="Didascalia1"/>
    <w:basedOn w:val="Normale"/>
    <w:rsid w:val="00D6145A"/>
    <w:pPr>
      <w:suppressLineNumbers/>
      <w:spacing w:before="120" w:after="120"/>
    </w:pPr>
    <w:rPr>
      <w:rFonts w:cs="Mangal"/>
      <w:i/>
      <w:iCs/>
    </w:rPr>
  </w:style>
  <w:style w:type="paragraph" w:customStyle="1" w:styleId="Heading">
    <w:name w:val="Heading"/>
    <w:basedOn w:val="Standard"/>
    <w:next w:val="Textbody"/>
    <w:rsid w:val="00D6145A"/>
    <w:pPr>
      <w:keepNext/>
      <w:spacing w:before="240" w:after="120"/>
    </w:pPr>
    <w:rPr>
      <w:rFonts w:ascii="Arial" w:eastAsia="Microsoft YaHei" w:hAnsi="Arial"/>
      <w:sz w:val="28"/>
      <w:szCs w:val="28"/>
    </w:rPr>
  </w:style>
  <w:style w:type="paragraph" w:customStyle="1" w:styleId="Didascalia6">
    <w:name w:val="Didascalia6"/>
    <w:basedOn w:val="Standard"/>
    <w:rsid w:val="00D6145A"/>
    <w:pPr>
      <w:suppressLineNumbers/>
      <w:spacing w:before="120" w:after="120"/>
    </w:pPr>
    <w:rPr>
      <w:i/>
      <w:iCs/>
    </w:rPr>
  </w:style>
  <w:style w:type="paragraph" w:customStyle="1" w:styleId="Index">
    <w:name w:val="Index"/>
    <w:basedOn w:val="Standard"/>
    <w:rsid w:val="00D6145A"/>
    <w:pPr>
      <w:suppressLineNumbers/>
    </w:pPr>
  </w:style>
  <w:style w:type="paragraph" w:customStyle="1" w:styleId="Intestazione6">
    <w:name w:val="Intestazione6"/>
    <w:basedOn w:val="Standard"/>
    <w:rsid w:val="00D6145A"/>
    <w:pPr>
      <w:suppressLineNumbers/>
      <w:spacing w:after="0" w:line="240" w:lineRule="auto"/>
    </w:pPr>
  </w:style>
  <w:style w:type="paragraph" w:customStyle="1" w:styleId="Pidipagina1">
    <w:name w:val="Piè di pagina1"/>
    <w:basedOn w:val="Standard"/>
    <w:rsid w:val="00D6145A"/>
    <w:pPr>
      <w:suppressLineNumbers/>
      <w:spacing w:after="0" w:line="240" w:lineRule="auto"/>
    </w:pPr>
  </w:style>
  <w:style w:type="paragraph" w:styleId="Testofumetto">
    <w:name w:val="Balloon Text"/>
    <w:basedOn w:val="Standard"/>
    <w:rsid w:val="00D6145A"/>
    <w:pPr>
      <w:spacing w:after="0" w:line="240" w:lineRule="auto"/>
    </w:pPr>
    <w:rPr>
      <w:rFonts w:ascii="Tahoma" w:hAnsi="Tahoma" w:cs="Tahoma"/>
      <w:sz w:val="16"/>
      <w:szCs w:val="16"/>
    </w:rPr>
  </w:style>
  <w:style w:type="paragraph" w:customStyle="1" w:styleId="TableContents">
    <w:name w:val="Table Contents"/>
    <w:basedOn w:val="Standard"/>
    <w:rsid w:val="00D6145A"/>
    <w:pPr>
      <w:suppressLineNumbers/>
    </w:pPr>
  </w:style>
  <w:style w:type="paragraph" w:customStyle="1" w:styleId="Test">
    <w:name w:val="Test"/>
    <w:basedOn w:val="Standard"/>
    <w:rsid w:val="00D6145A"/>
    <w:pPr>
      <w:suppressAutoHyphens w:val="0"/>
      <w:jc w:val="center"/>
    </w:pPr>
    <w:rPr>
      <w:rFonts w:ascii="Helvetica" w:hAnsi="Helvetica" w:cs="Helvetica"/>
      <w:b/>
      <w:sz w:val="20"/>
      <w:szCs w:val="20"/>
    </w:rPr>
  </w:style>
  <w:style w:type="paragraph" w:customStyle="1" w:styleId="Titolo21">
    <w:name w:val="Titolo 21"/>
    <w:basedOn w:val="Standard"/>
    <w:next w:val="Standard"/>
    <w:rsid w:val="00D6145A"/>
    <w:pPr>
      <w:keepNext/>
      <w:spacing w:before="240" w:after="60"/>
    </w:pPr>
    <w:rPr>
      <w:rFonts w:ascii="Cambria" w:eastAsia="Times New Roman" w:hAnsi="Cambria" w:cs="Times New Roman"/>
      <w:b/>
      <w:bCs/>
      <w:i/>
      <w:iCs/>
      <w:sz w:val="28"/>
      <w:szCs w:val="28"/>
    </w:rPr>
  </w:style>
  <w:style w:type="paragraph" w:customStyle="1" w:styleId="Default">
    <w:name w:val="Default"/>
    <w:rsid w:val="00D6145A"/>
    <w:pPr>
      <w:suppressAutoHyphens/>
      <w:spacing w:after="200" w:line="276" w:lineRule="auto"/>
      <w:textAlignment w:val="baseline"/>
    </w:pPr>
    <w:rPr>
      <w:rFonts w:ascii="Trebuchet MS" w:eastAsia="SimSun" w:hAnsi="Trebuchet MS" w:cs="Trebuchet MS"/>
      <w:color w:val="000000"/>
      <w:kern w:val="1"/>
      <w:sz w:val="24"/>
      <w:szCs w:val="24"/>
      <w:lang w:eastAsia="hi-IN" w:bidi="hi-IN"/>
    </w:rPr>
  </w:style>
  <w:style w:type="paragraph" w:styleId="NormaleWeb">
    <w:name w:val="Normal (Web)"/>
    <w:basedOn w:val="Standard"/>
    <w:rsid w:val="00D6145A"/>
    <w:pPr>
      <w:spacing w:before="100" w:after="100"/>
    </w:pPr>
  </w:style>
  <w:style w:type="paragraph" w:customStyle="1" w:styleId="Textbodyindent">
    <w:name w:val="Text body indent"/>
    <w:basedOn w:val="Standard"/>
    <w:rsid w:val="00D6145A"/>
    <w:pPr>
      <w:spacing w:line="360" w:lineRule="auto"/>
      <w:ind w:firstLine="708"/>
      <w:jc w:val="both"/>
    </w:pPr>
    <w:rPr>
      <w:sz w:val="22"/>
      <w:szCs w:val="22"/>
    </w:rPr>
  </w:style>
  <w:style w:type="paragraph" w:styleId="Intestazione">
    <w:name w:val="header"/>
    <w:basedOn w:val="Normale"/>
    <w:rsid w:val="00D6145A"/>
    <w:pPr>
      <w:tabs>
        <w:tab w:val="center" w:pos="4819"/>
        <w:tab w:val="right" w:pos="9638"/>
      </w:tabs>
      <w:spacing w:after="0" w:line="240" w:lineRule="auto"/>
    </w:pPr>
    <w:rPr>
      <w:rFonts w:cs="Mangal"/>
      <w:szCs w:val="21"/>
    </w:rPr>
  </w:style>
  <w:style w:type="paragraph" w:styleId="Pidipagina">
    <w:name w:val="footer"/>
    <w:basedOn w:val="Normale"/>
    <w:rsid w:val="00D6145A"/>
    <w:pPr>
      <w:tabs>
        <w:tab w:val="center" w:pos="4819"/>
        <w:tab w:val="right" w:pos="9638"/>
      </w:tabs>
      <w:spacing w:after="0" w:line="240" w:lineRule="auto"/>
    </w:pPr>
    <w:rPr>
      <w:rFonts w:cs="Mangal"/>
      <w:szCs w:val="21"/>
    </w:rPr>
  </w:style>
  <w:style w:type="paragraph" w:styleId="PreformattatoHTML">
    <w:name w:val="HTML Preformatted"/>
    <w:basedOn w:val="Normale"/>
    <w:rsid w:val="00D614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textAlignment w:val="auto"/>
    </w:pPr>
    <w:rPr>
      <w:rFonts w:ascii="Courier New" w:eastAsia="Times New Roman" w:hAnsi="Courier New" w:cs="Courier New"/>
      <w:sz w:val="20"/>
      <w:szCs w:val="20"/>
      <w:lang w:eastAsia="ar-SA" w:bidi="ar-SA"/>
    </w:rPr>
  </w:style>
  <w:style w:type="paragraph" w:customStyle="1" w:styleId="Contenutotabella">
    <w:name w:val="Contenuto tabella"/>
    <w:basedOn w:val="Normale"/>
    <w:rsid w:val="00D6145A"/>
    <w:pPr>
      <w:suppressLineNumbers/>
    </w:pPr>
  </w:style>
  <w:style w:type="paragraph" w:customStyle="1" w:styleId="Intestazionetabella">
    <w:name w:val="Intestazione tabella"/>
    <w:basedOn w:val="Contenutotabella"/>
    <w:rsid w:val="00D6145A"/>
    <w:pPr>
      <w:jc w:val="center"/>
    </w:pPr>
    <w:rPr>
      <w:b/>
      <w:bCs/>
    </w:rPr>
  </w:style>
  <w:style w:type="paragraph" w:customStyle="1" w:styleId="Paragrafoelenco1">
    <w:name w:val="Paragrafo elenco1"/>
    <w:basedOn w:val="Normale"/>
    <w:rsid w:val="00D6145A"/>
    <w:pPr>
      <w:widowControl/>
      <w:spacing w:after="0" w:line="100" w:lineRule="atLeast"/>
      <w:ind w:left="720"/>
    </w:pPr>
    <w:rPr>
      <w:rFonts w:eastAsia="Times New Roman" w:cs="Times New Roman"/>
      <w:lang w:eastAsia="ar-SA" w:bidi="ar-SA"/>
    </w:rPr>
  </w:style>
  <w:style w:type="paragraph" w:styleId="Paragrafoelenco">
    <w:name w:val="List Paragraph"/>
    <w:basedOn w:val="Normale"/>
    <w:qFormat/>
    <w:rsid w:val="00D6145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145A"/>
    <w:pPr>
      <w:widowControl w:val="0"/>
      <w:suppressAutoHyphens/>
      <w:spacing w:after="200" w:line="276" w:lineRule="auto"/>
      <w:textAlignment w:val="baseline"/>
    </w:pPr>
    <w:rPr>
      <w:rFonts w:eastAsia="SimSun" w:cs="Arial"/>
      <w:kern w:val="1"/>
      <w:sz w:val="24"/>
      <w:szCs w:val="24"/>
      <w:lang w:eastAsia="hi-IN" w:bidi="hi-IN"/>
    </w:rPr>
  </w:style>
  <w:style w:type="paragraph" w:styleId="Titolo2">
    <w:name w:val="heading 2"/>
    <w:basedOn w:val="Normale"/>
    <w:next w:val="Corpotesto"/>
    <w:qFormat/>
    <w:rsid w:val="00D6145A"/>
    <w:pPr>
      <w:widowControl/>
      <w:tabs>
        <w:tab w:val="num" w:pos="0"/>
      </w:tabs>
      <w:suppressAutoHyphens w:val="0"/>
      <w:spacing w:before="280" w:after="280" w:line="240" w:lineRule="auto"/>
      <w:ind w:left="576" w:hanging="576"/>
      <w:textAlignment w:val="auto"/>
      <w:outlineLvl w:val="1"/>
    </w:pPr>
    <w:rPr>
      <w:rFonts w:eastAsia="Times New Roman" w:cs="Times New Roman"/>
      <w:b/>
      <w:bCs/>
      <w:sz w:val="36"/>
      <w:szCs w:val="36"/>
      <w:lang w:eastAsia="ar-SA"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D6145A"/>
    <w:rPr>
      <w:rFonts w:cs="Times New Roman"/>
      <w:sz w:val="24"/>
      <w:szCs w:val="24"/>
    </w:rPr>
  </w:style>
  <w:style w:type="character" w:customStyle="1" w:styleId="WW8Num1z1">
    <w:name w:val="WW8Num1z1"/>
    <w:rsid w:val="00D6145A"/>
  </w:style>
  <w:style w:type="character" w:customStyle="1" w:styleId="WW8Num1z2">
    <w:name w:val="WW8Num1z2"/>
    <w:rsid w:val="00D6145A"/>
  </w:style>
  <w:style w:type="character" w:customStyle="1" w:styleId="WW8Num1z3">
    <w:name w:val="WW8Num1z3"/>
    <w:rsid w:val="00D6145A"/>
  </w:style>
  <w:style w:type="character" w:customStyle="1" w:styleId="WW8Num1z4">
    <w:name w:val="WW8Num1z4"/>
    <w:rsid w:val="00D6145A"/>
  </w:style>
  <w:style w:type="character" w:customStyle="1" w:styleId="WW8Num1z5">
    <w:name w:val="WW8Num1z5"/>
    <w:rsid w:val="00D6145A"/>
  </w:style>
  <w:style w:type="character" w:customStyle="1" w:styleId="WW8Num1z6">
    <w:name w:val="WW8Num1z6"/>
    <w:rsid w:val="00D6145A"/>
  </w:style>
  <w:style w:type="character" w:customStyle="1" w:styleId="WW8Num1z7">
    <w:name w:val="WW8Num1z7"/>
    <w:rsid w:val="00D6145A"/>
  </w:style>
  <w:style w:type="character" w:customStyle="1" w:styleId="WW8Num1z8">
    <w:name w:val="WW8Num1z8"/>
    <w:rsid w:val="00D6145A"/>
  </w:style>
  <w:style w:type="character" w:customStyle="1" w:styleId="WW8Num2z0">
    <w:name w:val="WW8Num2z0"/>
    <w:rsid w:val="00D6145A"/>
    <w:rPr>
      <w:rFonts w:ascii="Symbol" w:eastAsia="Times New Roman" w:hAnsi="Symbol" w:cs="Symbol"/>
      <w:color w:val="000000"/>
      <w:sz w:val="22"/>
      <w:szCs w:val="22"/>
      <w:lang w:eastAsia="ar-SA" w:bidi="ar-SA"/>
    </w:rPr>
  </w:style>
  <w:style w:type="character" w:customStyle="1" w:styleId="WW8Num3z0">
    <w:name w:val="WW8Num3z0"/>
    <w:rsid w:val="00D6145A"/>
    <w:rPr>
      <w:rFonts w:ascii="Calibri" w:hAnsi="Calibri" w:cs="Times New Roman"/>
      <w:color w:val="000000"/>
      <w:sz w:val="22"/>
      <w:szCs w:val="22"/>
      <w:lang w:eastAsia="ar-SA" w:bidi="ar-SA"/>
    </w:rPr>
  </w:style>
  <w:style w:type="character" w:customStyle="1" w:styleId="WW8Num4z0">
    <w:name w:val="WW8Num4z0"/>
    <w:rsid w:val="00D6145A"/>
    <w:rPr>
      <w:rFonts w:ascii="Symbol" w:eastAsia="Times New Roman" w:hAnsi="Symbol" w:cs="Symbol"/>
    </w:rPr>
  </w:style>
  <w:style w:type="character" w:customStyle="1" w:styleId="Carpredefinitoparagrafo5">
    <w:name w:val="Car. predefinito paragrafo5"/>
    <w:rsid w:val="00D6145A"/>
  </w:style>
  <w:style w:type="character" w:customStyle="1" w:styleId="WW8Num4z1">
    <w:name w:val="WW8Num4z1"/>
    <w:rsid w:val="00D6145A"/>
    <w:rPr>
      <w:rFonts w:ascii="Courier New" w:hAnsi="Courier New" w:cs="Courier New"/>
      <w:color w:val="000000"/>
    </w:rPr>
  </w:style>
  <w:style w:type="character" w:customStyle="1" w:styleId="WW8Num4z2">
    <w:name w:val="WW8Num4z2"/>
    <w:rsid w:val="00D6145A"/>
    <w:rPr>
      <w:rFonts w:ascii="Wingdings" w:hAnsi="Wingdings" w:cs="Wingdings"/>
    </w:rPr>
  </w:style>
  <w:style w:type="character" w:customStyle="1" w:styleId="WW8Num4z3">
    <w:name w:val="WW8Num4z3"/>
    <w:rsid w:val="00D6145A"/>
  </w:style>
  <w:style w:type="character" w:customStyle="1" w:styleId="WW8Num4z4">
    <w:name w:val="WW8Num4z4"/>
    <w:rsid w:val="00D6145A"/>
  </w:style>
  <w:style w:type="character" w:customStyle="1" w:styleId="WW8Num4z5">
    <w:name w:val="WW8Num4z5"/>
    <w:rsid w:val="00D6145A"/>
  </w:style>
  <w:style w:type="character" w:customStyle="1" w:styleId="WW8Num4z6">
    <w:name w:val="WW8Num4z6"/>
    <w:rsid w:val="00D6145A"/>
  </w:style>
  <w:style w:type="character" w:customStyle="1" w:styleId="WW8Num4z7">
    <w:name w:val="WW8Num4z7"/>
    <w:rsid w:val="00D6145A"/>
  </w:style>
  <w:style w:type="character" w:customStyle="1" w:styleId="WW8Num4z8">
    <w:name w:val="WW8Num4z8"/>
    <w:rsid w:val="00D6145A"/>
  </w:style>
  <w:style w:type="character" w:customStyle="1" w:styleId="WW8NumSt5z0">
    <w:name w:val="WW8NumSt5z0"/>
    <w:rsid w:val="00D6145A"/>
    <w:rPr>
      <w:rFonts w:ascii="Symbol" w:eastAsia="Times New Roman" w:hAnsi="Symbol" w:cs="Symbol" w:hint="default"/>
      <w:kern w:val="1"/>
      <w:lang w:eastAsia="ar-SA" w:bidi="ar-SA"/>
    </w:rPr>
  </w:style>
  <w:style w:type="character" w:customStyle="1" w:styleId="Carpredefinitoparagrafo4">
    <w:name w:val="Car. predefinito paragrafo4"/>
    <w:rsid w:val="00D6145A"/>
  </w:style>
  <w:style w:type="character" w:customStyle="1" w:styleId="WW8Num3z1">
    <w:name w:val="WW8Num3z1"/>
    <w:rsid w:val="00D6145A"/>
    <w:rPr>
      <w:rFonts w:ascii="Courier New" w:hAnsi="Courier New" w:cs="Courier New" w:hint="default"/>
    </w:rPr>
  </w:style>
  <w:style w:type="character" w:customStyle="1" w:styleId="WW8Num3z2">
    <w:name w:val="WW8Num3z2"/>
    <w:rsid w:val="00D6145A"/>
    <w:rPr>
      <w:rFonts w:ascii="Wingdings" w:hAnsi="Wingdings" w:cs="Wingdings" w:hint="default"/>
    </w:rPr>
  </w:style>
  <w:style w:type="character" w:customStyle="1" w:styleId="WW8Num3z3">
    <w:name w:val="WW8Num3z3"/>
    <w:rsid w:val="00D6145A"/>
  </w:style>
  <w:style w:type="character" w:customStyle="1" w:styleId="WW8Num3z4">
    <w:name w:val="WW8Num3z4"/>
    <w:rsid w:val="00D6145A"/>
  </w:style>
  <w:style w:type="character" w:customStyle="1" w:styleId="WW8Num3z5">
    <w:name w:val="WW8Num3z5"/>
    <w:rsid w:val="00D6145A"/>
  </w:style>
  <w:style w:type="character" w:customStyle="1" w:styleId="WW8Num3z6">
    <w:name w:val="WW8Num3z6"/>
    <w:rsid w:val="00D6145A"/>
  </w:style>
  <w:style w:type="character" w:customStyle="1" w:styleId="WW8Num3z7">
    <w:name w:val="WW8Num3z7"/>
    <w:rsid w:val="00D6145A"/>
  </w:style>
  <w:style w:type="character" w:customStyle="1" w:styleId="WW8Num3z8">
    <w:name w:val="WW8Num3z8"/>
    <w:rsid w:val="00D6145A"/>
  </w:style>
  <w:style w:type="character" w:customStyle="1" w:styleId="WW8Num2z3">
    <w:name w:val="WW8Num2z3"/>
    <w:rsid w:val="00D6145A"/>
    <w:rPr>
      <w:rFonts w:ascii="Symbol" w:hAnsi="Symbol" w:cs="Symbol" w:hint="default"/>
    </w:rPr>
  </w:style>
  <w:style w:type="character" w:customStyle="1" w:styleId="WW8Num5z0">
    <w:name w:val="WW8Num5z0"/>
    <w:rsid w:val="00D6145A"/>
    <w:rPr>
      <w:rFonts w:ascii="Symbol" w:hAnsi="Symbol" w:cs="Symbol" w:hint="default"/>
    </w:rPr>
  </w:style>
  <w:style w:type="character" w:customStyle="1" w:styleId="WW8Num5z1">
    <w:name w:val="WW8Num5z1"/>
    <w:rsid w:val="00D6145A"/>
    <w:rPr>
      <w:rFonts w:ascii="Courier New" w:hAnsi="Courier New" w:cs="Courier New" w:hint="default"/>
    </w:rPr>
  </w:style>
  <w:style w:type="character" w:customStyle="1" w:styleId="WW8Num5z2">
    <w:name w:val="WW8Num5z2"/>
    <w:rsid w:val="00D6145A"/>
    <w:rPr>
      <w:rFonts w:ascii="Wingdings" w:hAnsi="Wingdings" w:cs="Wingdings" w:hint="default"/>
    </w:rPr>
  </w:style>
  <w:style w:type="character" w:customStyle="1" w:styleId="WW8Num6z0">
    <w:name w:val="WW8Num6z0"/>
    <w:rsid w:val="00D6145A"/>
    <w:rPr>
      <w:rFonts w:ascii="Wingdings" w:hAnsi="Wingdings" w:cs="Wingdings" w:hint="default"/>
    </w:rPr>
  </w:style>
  <w:style w:type="character" w:customStyle="1" w:styleId="WW8Num6z3">
    <w:name w:val="WW8Num6z3"/>
    <w:rsid w:val="00D6145A"/>
    <w:rPr>
      <w:rFonts w:ascii="Symbol" w:hAnsi="Symbol" w:cs="Symbol" w:hint="default"/>
    </w:rPr>
  </w:style>
  <w:style w:type="character" w:customStyle="1" w:styleId="Carpredefinitoparagrafo3">
    <w:name w:val="Car. predefinito paragrafo3"/>
    <w:rsid w:val="00D6145A"/>
  </w:style>
  <w:style w:type="character" w:customStyle="1" w:styleId="Carpredefinitoparagrafo2">
    <w:name w:val="Car. predefinito paragrafo2"/>
    <w:rsid w:val="00D6145A"/>
  </w:style>
  <w:style w:type="character" w:customStyle="1" w:styleId="Carpredefinitoparagrafo1">
    <w:name w:val="Car. predefinito paragrafo1"/>
    <w:rsid w:val="00D6145A"/>
  </w:style>
  <w:style w:type="character" w:customStyle="1" w:styleId="IntestazioneCarattere">
    <w:name w:val="Intestazione Carattere"/>
    <w:basedOn w:val="Carpredefinitoparagrafo1"/>
    <w:rsid w:val="00D6145A"/>
  </w:style>
  <w:style w:type="character" w:customStyle="1" w:styleId="PidipaginaCarattere">
    <w:name w:val="Piè di pagina Carattere"/>
    <w:basedOn w:val="Carpredefinitoparagrafo1"/>
    <w:rsid w:val="00D6145A"/>
  </w:style>
  <w:style w:type="character" w:customStyle="1" w:styleId="TestofumettoCarattere">
    <w:name w:val="Testo fumetto Carattere"/>
    <w:basedOn w:val="Carpredefinitoparagrafo1"/>
    <w:rsid w:val="00D6145A"/>
    <w:rPr>
      <w:rFonts w:ascii="Tahoma" w:hAnsi="Tahoma" w:cs="Tahoma"/>
      <w:sz w:val="16"/>
      <w:szCs w:val="16"/>
    </w:rPr>
  </w:style>
  <w:style w:type="character" w:customStyle="1" w:styleId="Internetlink">
    <w:name w:val="Internet link"/>
    <w:rsid w:val="00D6145A"/>
    <w:rPr>
      <w:color w:val="000080"/>
      <w:u w:val="single"/>
    </w:rPr>
  </w:style>
  <w:style w:type="character" w:customStyle="1" w:styleId="WW8Num2z1">
    <w:name w:val="WW8Num2z1"/>
    <w:rsid w:val="00D6145A"/>
    <w:rPr>
      <w:rFonts w:ascii="Courier New" w:hAnsi="Courier New" w:cs="Courier New"/>
      <w:color w:val="000000"/>
    </w:rPr>
  </w:style>
  <w:style w:type="character" w:customStyle="1" w:styleId="WW8Num2z2">
    <w:name w:val="WW8Num2z2"/>
    <w:rsid w:val="00D6145A"/>
    <w:rPr>
      <w:rFonts w:ascii="Wingdings" w:hAnsi="Wingdings" w:cs="Wingdings"/>
    </w:rPr>
  </w:style>
  <w:style w:type="character" w:customStyle="1" w:styleId="BulletSymbols">
    <w:name w:val="Bullet Symbols"/>
    <w:rsid w:val="00D6145A"/>
    <w:rPr>
      <w:rFonts w:ascii="OpenSymbol" w:eastAsia="OpenSymbol" w:hAnsi="OpenSymbol" w:cs="OpenSymbol"/>
    </w:rPr>
  </w:style>
  <w:style w:type="character" w:customStyle="1" w:styleId="ListLabel1">
    <w:name w:val="ListLabel 1"/>
    <w:rsid w:val="00D6145A"/>
    <w:rPr>
      <w:sz w:val="20"/>
    </w:rPr>
  </w:style>
  <w:style w:type="character" w:customStyle="1" w:styleId="NumberingSymbols">
    <w:name w:val="Numbering Symbols"/>
    <w:rsid w:val="00D6145A"/>
  </w:style>
  <w:style w:type="character" w:customStyle="1" w:styleId="IntestazioneCarattere1">
    <w:name w:val="Intestazione Carattere1"/>
    <w:basedOn w:val="Carpredefinitoparagrafo1"/>
    <w:rsid w:val="00D6145A"/>
    <w:rPr>
      <w:rFonts w:cs="Mangal"/>
      <w:szCs w:val="21"/>
    </w:rPr>
  </w:style>
  <w:style w:type="character" w:customStyle="1" w:styleId="PidipaginaCarattere1">
    <w:name w:val="Piè di pagina Carattere1"/>
    <w:basedOn w:val="Carpredefinitoparagrafo1"/>
    <w:rsid w:val="00D6145A"/>
    <w:rPr>
      <w:rFonts w:cs="Mangal"/>
      <w:szCs w:val="21"/>
    </w:rPr>
  </w:style>
  <w:style w:type="character" w:customStyle="1" w:styleId="PreformattatoHTMLCarattere">
    <w:name w:val="Preformattato HTML Carattere"/>
    <w:basedOn w:val="Carpredefinitoparagrafo3"/>
    <w:rsid w:val="00D6145A"/>
    <w:rPr>
      <w:rFonts w:ascii="Courier New" w:hAnsi="Courier New" w:cs="Courier New"/>
    </w:rPr>
  </w:style>
  <w:style w:type="character" w:styleId="Collegamentoipertestuale">
    <w:name w:val="Hyperlink"/>
    <w:basedOn w:val="Carpredefinitoparagrafo3"/>
    <w:rsid w:val="00D6145A"/>
    <w:rPr>
      <w:color w:val="0000FF"/>
      <w:u w:val="single"/>
    </w:rPr>
  </w:style>
  <w:style w:type="character" w:styleId="Enfasigrassetto">
    <w:name w:val="Strong"/>
    <w:basedOn w:val="Carpredefinitoparagrafo3"/>
    <w:qFormat/>
    <w:rsid w:val="00D6145A"/>
    <w:rPr>
      <w:b/>
      <w:bCs/>
    </w:rPr>
  </w:style>
  <w:style w:type="character" w:customStyle="1" w:styleId="WW8Num2z4">
    <w:name w:val="WW8Num2z4"/>
    <w:rsid w:val="00D6145A"/>
  </w:style>
  <w:style w:type="character" w:customStyle="1" w:styleId="WW8Num2z5">
    <w:name w:val="WW8Num2z5"/>
    <w:rsid w:val="00D6145A"/>
  </w:style>
  <w:style w:type="character" w:customStyle="1" w:styleId="WW8Num2z6">
    <w:name w:val="WW8Num2z6"/>
    <w:rsid w:val="00D6145A"/>
  </w:style>
  <w:style w:type="character" w:customStyle="1" w:styleId="WW8Num2z7">
    <w:name w:val="WW8Num2z7"/>
    <w:rsid w:val="00D6145A"/>
  </w:style>
  <w:style w:type="character" w:customStyle="1" w:styleId="WW8Num2z8">
    <w:name w:val="WW8Num2z8"/>
    <w:rsid w:val="00D6145A"/>
  </w:style>
  <w:style w:type="character" w:customStyle="1" w:styleId="Caratteredinumerazione">
    <w:name w:val="Carattere di numerazione"/>
    <w:rsid w:val="00D6145A"/>
  </w:style>
  <w:style w:type="character" w:customStyle="1" w:styleId="Titolo2Carattere">
    <w:name w:val="Titolo 2 Carattere"/>
    <w:basedOn w:val="Carpredefinitoparagrafo4"/>
    <w:rsid w:val="00D6145A"/>
    <w:rPr>
      <w:b/>
      <w:bCs/>
      <w:sz w:val="36"/>
      <w:szCs w:val="36"/>
    </w:rPr>
  </w:style>
  <w:style w:type="character" w:customStyle="1" w:styleId="trip-selecteddate">
    <w:name w:val="trip-selected_date"/>
    <w:basedOn w:val="Carpredefinitoparagrafo4"/>
    <w:rsid w:val="00D6145A"/>
  </w:style>
  <w:style w:type="character" w:customStyle="1" w:styleId="trip-selected--highlighted">
    <w:name w:val="trip-selected--highlighted"/>
    <w:basedOn w:val="Carpredefinitoparagrafo4"/>
    <w:rsid w:val="00D6145A"/>
  </w:style>
  <w:style w:type="character" w:customStyle="1" w:styleId="trip-selecteddestination">
    <w:name w:val="trip-selected_destination"/>
    <w:basedOn w:val="Carpredefinitoparagrafo4"/>
    <w:rsid w:val="00D6145A"/>
  </w:style>
  <w:style w:type="character" w:customStyle="1" w:styleId="trip-selectedduration">
    <w:name w:val="trip-selected_duration"/>
    <w:basedOn w:val="Carpredefinitoparagrafo4"/>
    <w:rsid w:val="00D6145A"/>
  </w:style>
  <w:style w:type="character" w:customStyle="1" w:styleId="trip-selectedflight-number">
    <w:name w:val="trip-selected_flight-number"/>
    <w:basedOn w:val="Carpredefinitoparagrafo4"/>
    <w:rsid w:val="00D6145A"/>
  </w:style>
  <w:style w:type="character" w:customStyle="1" w:styleId="ListLabel7">
    <w:name w:val="ListLabel 7"/>
    <w:rsid w:val="00D6145A"/>
    <w:rPr>
      <w:rFonts w:cs="Times New Roman"/>
      <w:color w:val="000000"/>
      <w:sz w:val="20"/>
      <w:szCs w:val="22"/>
      <w:lang w:eastAsia="ar-SA" w:bidi="ar-SA"/>
    </w:rPr>
  </w:style>
  <w:style w:type="character" w:customStyle="1" w:styleId="ListLabel6">
    <w:name w:val="ListLabel 6"/>
    <w:rsid w:val="00D6145A"/>
    <w:rPr>
      <w:rFonts w:cs="Times New Roman"/>
    </w:rPr>
  </w:style>
  <w:style w:type="paragraph" w:customStyle="1" w:styleId="Intestazione5">
    <w:name w:val="Intestazione5"/>
    <w:basedOn w:val="Normale"/>
    <w:next w:val="Corpotesto"/>
    <w:rsid w:val="00D6145A"/>
    <w:pPr>
      <w:keepNext/>
      <w:spacing w:before="240" w:after="120"/>
    </w:pPr>
    <w:rPr>
      <w:rFonts w:ascii="Arial" w:eastAsia="Microsoft YaHei" w:hAnsi="Arial" w:cs="Mangal"/>
      <w:sz w:val="28"/>
      <w:szCs w:val="28"/>
    </w:rPr>
  </w:style>
  <w:style w:type="paragraph" w:styleId="Corpotesto">
    <w:name w:val="Body Text"/>
    <w:basedOn w:val="Normale"/>
    <w:rsid w:val="00D6145A"/>
    <w:pPr>
      <w:spacing w:after="120"/>
    </w:pPr>
  </w:style>
  <w:style w:type="paragraph" w:styleId="Elenco">
    <w:name w:val="List"/>
    <w:basedOn w:val="Textbody"/>
    <w:rsid w:val="00D6145A"/>
  </w:style>
  <w:style w:type="paragraph" w:customStyle="1" w:styleId="Didascalia5">
    <w:name w:val="Didascalia5"/>
    <w:basedOn w:val="Normale"/>
    <w:rsid w:val="00D6145A"/>
    <w:pPr>
      <w:suppressLineNumbers/>
      <w:spacing w:before="120" w:after="120"/>
    </w:pPr>
    <w:rPr>
      <w:rFonts w:cs="Mangal"/>
      <w:i/>
      <w:iCs/>
    </w:rPr>
  </w:style>
  <w:style w:type="paragraph" w:customStyle="1" w:styleId="Indice">
    <w:name w:val="Indice"/>
    <w:basedOn w:val="Normale"/>
    <w:rsid w:val="00D6145A"/>
    <w:pPr>
      <w:suppressLineNumbers/>
    </w:pPr>
    <w:rPr>
      <w:rFonts w:cs="Mangal"/>
    </w:rPr>
  </w:style>
  <w:style w:type="paragraph" w:customStyle="1" w:styleId="Intestazione4">
    <w:name w:val="Intestazione4"/>
    <w:basedOn w:val="Normale"/>
    <w:next w:val="Corpotesto"/>
    <w:rsid w:val="00D6145A"/>
    <w:pPr>
      <w:keepNext/>
      <w:spacing w:before="240" w:after="120"/>
    </w:pPr>
    <w:rPr>
      <w:rFonts w:ascii="Arial" w:eastAsia="Microsoft YaHei" w:hAnsi="Arial" w:cs="Mangal"/>
      <w:sz w:val="28"/>
      <w:szCs w:val="28"/>
    </w:rPr>
  </w:style>
  <w:style w:type="paragraph" w:customStyle="1" w:styleId="Standard">
    <w:name w:val="Standard"/>
    <w:rsid w:val="00D6145A"/>
    <w:pPr>
      <w:suppressAutoHyphens/>
      <w:spacing w:after="200" w:line="276" w:lineRule="auto"/>
      <w:textAlignment w:val="baseline"/>
    </w:pPr>
    <w:rPr>
      <w:rFonts w:eastAsia="SimSun" w:cs="Arial"/>
      <w:kern w:val="1"/>
      <w:sz w:val="24"/>
      <w:szCs w:val="24"/>
      <w:lang w:eastAsia="hi-IN" w:bidi="hi-IN"/>
    </w:rPr>
  </w:style>
  <w:style w:type="paragraph" w:customStyle="1" w:styleId="Textbody">
    <w:name w:val="Text body"/>
    <w:basedOn w:val="Standard"/>
    <w:rsid w:val="00D6145A"/>
    <w:pPr>
      <w:spacing w:after="120"/>
    </w:pPr>
  </w:style>
  <w:style w:type="paragraph" w:customStyle="1" w:styleId="Didascalia4">
    <w:name w:val="Didascalia4"/>
    <w:basedOn w:val="Normale"/>
    <w:rsid w:val="00D6145A"/>
    <w:pPr>
      <w:suppressLineNumbers/>
      <w:spacing w:before="120" w:after="120"/>
    </w:pPr>
    <w:rPr>
      <w:rFonts w:cs="Mangal"/>
      <w:i/>
      <w:iCs/>
    </w:rPr>
  </w:style>
  <w:style w:type="paragraph" w:customStyle="1" w:styleId="Intestazione3">
    <w:name w:val="Intestazione3"/>
    <w:basedOn w:val="Normale"/>
    <w:next w:val="Corpotesto"/>
    <w:rsid w:val="00D6145A"/>
    <w:pPr>
      <w:keepNext/>
      <w:spacing w:before="240" w:after="120"/>
    </w:pPr>
    <w:rPr>
      <w:rFonts w:ascii="Arial" w:eastAsia="Microsoft YaHei" w:hAnsi="Arial" w:cs="Mangal"/>
      <w:sz w:val="28"/>
      <w:szCs w:val="28"/>
    </w:rPr>
  </w:style>
  <w:style w:type="paragraph" w:customStyle="1" w:styleId="Didascalia3">
    <w:name w:val="Didascalia3"/>
    <w:basedOn w:val="Normale"/>
    <w:rsid w:val="00D6145A"/>
    <w:pPr>
      <w:suppressLineNumbers/>
      <w:spacing w:before="120" w:after="120"/>
    </w:pPr>
    <w:rPr>
      <w:rFonts w:cs="Mangal"/>
      <w:i/>
      <w:iCs/>
    </w:rPr>
  </w:style>
  <w:style w:type="paragraph" w:customStyle="1" w:styleId="Intestazione2">
    <w:name w:val="Intestazione2"/>
    <w:basedOn w:val="Normale"/>
    <w:next w:val="Corpotesto"/>
    <w:rsid w:val="00D6145A"/>
    <w:pPr>
      <w:keepNext/>
      <w:spacing w:before="240" w:after="120"/>
    </w:pPr>
    <w:rPr>
      <w:rFonts w:ascii="Arial" w:eastAsia="Microsoft YaHei" w:hAnsi="Arial" w:cs="Mangal"/>
      <w:sz w:val="28"/>
      <w:szCs w:val="28"/>
    </w:rPr>
  </w:style>
  <w:style w:type="paragraph" w:customStyle="1" w:styleId="Didascalia2">
    <w:name w:val="Didascalia2"/>
    <w:basedOn w:val="Normale"/>
    <w:rsid w:val="00D6145A"/>
    <w:pPr>
      <w:suppressLineNumbers/>
      <w:spacing w:before="120" w:after="120"/>
    </w:pPr>
    <w:rPr>
      <w:rFonts w:cs="Mangal"/>
      <w:i/>
      <w:iCs/>
    </w:rPr>
  </w:style>
  <w:style w:type="paragraph" w:customStyle="1" w:styleId="Intestazione1">
    <w:name w:val="Intestazione1"/>
    <w:basedOn w:val="Normale"/>
    <w:next w:val="Corpotesto"/>
    <w:rsid w:val="00D6145A"/>
    <w:pPr>
      <w:keepNext/>
      <w:spacing w:before="240" w:after="120"/>
    </w:pPr>
    <w:rPr>
      <w:rFonts w:ascii="Arial" w:eastAsia="Microsoft YaHei" w:hAnsi="Arial" w:cs="Mangal"/>
      <w:sz w:val="28"/>
      <w:szCs w:val="28"/>
    </w:rPr>
  </w:style>
  <w:style w:type="paragraph" w:customStyle="1" w:styleId="Didascalia1">
    <w:name w:val="Didascalia1"/>
    <w:basedOn w:val="Normale"/>
    <w:rsid w:val="00D6145A"/>
    <w:pPr>
      <w:suppressLineNumbers/>
      <w:spacing w:before="120" w:after="120"/>
    </w:pPr>
    <w:rPr>
      <w:rFonts w:cs="Mangal"/>
      <w:i/>
      <w:iCs/>
    </w:rPr>
  </w:style>
  <w:style w:type="paragraph" w:customStyle="1" w:styleId="Heading">
    <w:name w:val="Heading"/>
    <w:basedOn w:val="Standard"/>
    <w:next w:val="Textbody"/>
    <w:rsid w:val="00D6145A"/>
    <w:pPr>
      <w:keepNext/>
      <w:spacing w:before="240" w:after="120"/>
    </w:pPr>
    <w:rPr>
      <w:rFonts w:ascii="Arial" w:eastAsia="Microsoft YaHei" w:hAnsi="Arial"/>
      <w:sz w:val="28"/>
      <w:szCs w:val="28"/>
    </w:rPr>
  </w:style>
  <w:style w:type="paragraph" w:customStyle="1" w:styleId="Didascalia6">
    <w:name w:val="Didascalia6"/>
    <w:basedOn w:val="Standard"/>
    <w:rsid w:val="00D6145A"/>
    <w:pPr>
      <w:suppressLineNumbers/>
      <w:spacing w:before="120" w:after="120"/>
    </w:pPr>
    <w:rPr>
      <w:i/>
      <w:iCs/>
    </w:rPr>
  </w:style>
  <w:style w:type="paragraph" w:customStyle="1" w:styleId="Index">
    <w:name w:val="Index"/>
    <w:basedOn w:val="Standard"/>
    <w:rsid w:val="00D6145A"/>
    <w:pPr>
      <w:suppressLineNumbers/>
    </w:pPr>
  </w:style>
  <w:style w:type="paragraph" w:customStyle="1" w:styleId="Intestazione6">
    <w:name w:val="Intestazione6"/>
    <w:basedOn w:val="Standard"/>
    <w:rsid w:val="00D6145A"/>
    <w:pPr>
      <w:suppressLineNumbers/>
      <w:spacing w:after="0" w:line="240" w:lineRule="auto"/>
    </w:pPr>
  </w:style>
  <w:style w:type="paragraph" w:customStyle="1" w:styleId="Pidipagina1">
    <w:name w:val="Piè di pagina1"/>
    <w:basedOn w:val="Standard"/>
    <w:rsid w:val="00D6145A"/>
    <w:pPr>
      <w:suppressLineNumbers/>
      <w:spacing w:after="0" w:line="240" w:lineRule="auto"/>
    </w:pPr>
  </w:style>
  <w:style w:type="paragraph" w:styleId="Testofumetto">
    <w:name w:val="Balloon Text"/>
    <w:basedOn w:val="Standard"/>
    <w:rsid w:val="00D6145A"/>
    <w:pPr>
      <w:spacing w:after="0" w:line="240" w:lineRule="auto"/>
    </w:pPr>
    <w:rPr>
      <w:rFonts w:ascii="Tahoma" w:hAnsi="Tahoma" w:cs="Tahoma"/>
      <w:sz w:val="16"/>
      <w:szCs w:val="16"/>
    </w:rPr>
  </w:style>
  <w:style w:type="paragraph" w:customStyle="1" w:styleId="TableContents">
    <w:name w:val="Table Contents"/>
    <w:basedOn w:val="Standard"/>
    <w:rsid w:val="00D6145A"/>
    <w:pPr>
      <w:suppressLineNumbers/>
    </w:pPr>
  </w:style>
  <w:style w:type="paragraph" w:customStyle="1" w:styleId="Test">
    <w:name w:val="Test"/>
    <w:basedOn w:val="Standard"/>
    <w:rsid w:val="00D6145A"/>
    <w:pPr>
      <w:suppressAutoHyphens w:val="0"/>
      <w:jc w:val="center"/>
    </w:pPr>
    <w:rPr>
      <w:rFonts w:ascii="Helvetica" w:hAnsi="Helvetica" w:cs="Helvetica"/>
      <w:b/>
      <w:sz w:val="20"/>
      <w:szCs w:val="20"/>
    </w:rPr>
  </w:style>
  <w:style w:type="paragraph" w:customStyle="1" w:styleId="Titolo21">
    <w:name w:val="Titolo 21"/>
    <w:basedOn w:val="Standard"/>
    <w:next w:val="Standard"/>
    <w:rsid w:val="00D6145A"/>
    <w:pPr>
      <w:keepNext/>
      <w:spacing w:before="240" w:after="60"/>
    </w:pPr>
    <w:rPr>
      <w:rFonts w:ascii="Cambria" w:eastAsia="Times New Roman" w:hAnsi="Cambria" w:cs="Times New Roman"/>
      <w:b/>
      <w:bCs/>
      <w:i/>
      <w:iCs/>
      <w:sz w:val="28"/>
      <w:szCs w:val="28"/>
    </w:rPr>
  </w:style>
  <w:style w:type="paragraph" w:customStyle="1" w:styleId="Default">
    <w:name w:val="Default"/>
    <w:rsid w:val="00D6145A"/>
    <w:pPr>
      <w:suppressAutoHyphens/>
      <w:spacing w:after="200" w:line="276" w:lineRule="auto"/>
      <w:textAlignment w:val="baseline"/>
    </w:pPr>
    <w:rPr>
      <w:rFonts w:ascii="Trebuchet MS" w:eastAsia="SimSun" w:hAnsi="Trebuchet MS" w:cs="Trebuchet MS"/>
      <w:color w:val="000000"/>
      <w:kern w:val="1"/>
      <w:sz w:val="24"/>
      <w:szCs w:val="24"/>
      <w:lang w:eastAsia="hi-IN" w:bidi="hi-IN"/>
    </w:rPr>
  </w:style>
  <w:style w:type="paragraph" w:styleId="NormaleWeb">
    <w:name w:val="Normal (Web)"/>
    <w:basedOn w:val="Standard"/>
    <w:rsid w:val="00D6145A"/>
    <w:pPr>
      <w:spacing w:before="100" w:after="100"/>
    </w:pPr>
  </w:style>
  <w:style w:type="paragraph" w:customStyle="1" w:styleId="Textbodyindent">
    <w:name w:val="Text body indent"/>
    <w:basedOn w:val="Standard"/>
    <w:rsid w:val="00D6145A"/>
    <w:pPr>
      <w:spacing w:line="360" w:lineRule="auto"/>
      <w:ind w:firstLine="708"/>
      <w:jc w:val="both"/>
    </w:pPr>
    <w:rPr>
      <w:sz w:val="22"/>
      <w:szCs w:val="22"/>
    </w:rPr>
  </w:style>
  <w:style w:type="paragraph" w:styleId="Intestazione">
    <w:name w:val="header"/>
    <w:basedOn w:val="Normale"/>
    <w:rsid w:val="00D6145A"/>
    <w:pPr>
      <w:tabs>
        <w:tab w:val="center" w:pos="4819"/>
        <w:tab w:val="right" w:pos="9638"/>
      </w:tabs>
      <w:spacing w:after="0" w:line="240" w:lineRule="auto"/>
    </w:pPr>
    <w:rPr>
      <w:rFonts w:cs="Mangal"/>
      <w:szCs w:val="21"/>
    </w:rPr>
  </w:style>
  <w:style w:type="paragraph" w:styleId="Pidipagina">
    <w:name w:val="footer"/>
    <w:basedOn w:val="Normale"/>
    <w:rsid w:val="00D6145A"/>
    <w:pPr>
      <w:tabs>
        <w:tab w:val="center" w:pos="4819"/>
        <w:tab w:val="right" w:pos="9638"/>
      </w:tabs>
      <w:spacing w:after="0" w:line="240" w:lineRule="auto"/>
    </w:pPr>
    <w:rPr>
      <w:rFonts w:cs="Mangal"/>
      <w:szCs w:val="21"/>
    </w:rPr>
  </w:style>
  <w:style w:type="paragraph" w:styleId="PreformattatoHTML">
    <w:name w:val="HTML Preformatted"/>
    <w:basedOn w:val="Normale"/>
    <w:rsid w:val="00D614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textAlignment w:val="auto"/>
    </w:pPr>
    <w:rPr>
      <w:rFonts w:ascii="Courier New" w:eastAsia="Times New Roman" w:hAnsi="Courier New" w:cs="Courier New"/>
      <w:sz w:val="20"/>
      <w:szCs w:val="20"/>
      <w:lang w:eastAsia="ar-SA" w:bidi="ar-SA"/>
    </w:rPr>
  </w:style>
  <w:style w:type="paragraph" w:customStyle="1" w:styleId="Contenutotabella">
    <w:name w:val="Contenuto tabella"/>
    <w:basedOn w:val="Normale"/>
    <w:rsid w:val="00D6145A"/>
    <w:pPr>
      <w:suppressLineNumbers/>
    </w:pPr>
  </w:style>
  <w:style w:type="paragraph" w:customStyle="1" w:styleId="Intestazionetabella">
    <w:name w:val="Intestazione tabella"/>
    <w:basedOn w:val="Contenutotabella"/>
    <w:rsid w:val="00D6145A"/>
    <w:pPr>
      <w:jc w:val="center"/>
    </w:pPr>
    <w:rPr>
      <w:b/>
      <w:bCs/>
    </w:rPr>
  </w:style>
  <w:style w:type="paragraph" w:customStyle="1" w:styleId="Paragrafoelenco1">
    <w:name w:val="Paragrafo elenco1"/>
    <w:basedOn w:val="Normale"/>
    <w:rsid w:val="00D6145A"/>
    <w:pPr>
      <w:widowControl/>
      <w:spacing w:after="0" w:line="100" w:lineRule="atLeast"/>
      <w:ind w:left="720"/>
    </w:pPr>
    <w:rPr>
      <w:rFonts w:eastAsia="Times New Roman" w:cs="Times New Roman"/>
      <w:lang w:eastAsia="ar-SA" w:bidi="ar-SA"/>
    </w:rPr>
  </w:style>
  <w:style w:type="paragraph" w:styleId="Paragrafoelenco">
    <w:name w:val="List Paragraph"/>
    <w:basedOn w:val="Normale"/>
    <w:qFormat/>
    <w:rsid w:val="00D6145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Duomo_di_Cosenza" TargetMode="External"/><Relationship Id="rId13" Type="http://schemas.openxmlformats.org/officeDocument/2006/relationships/hyperlink" Target="http://it.wikipedia.org/wiki/Italia"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wikipedia.org/wiki/Museo_all'aperto_Bilotti"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t.wikipedia.org/wiki/Museo_all'aperto_Bilott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it.wikipedia.org/wiki/Museo_all'aperto_Bilotti"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it.wikipedia.org/wiki/Organizzazione_delle_Nazioni_Unite_per_l'Educazione,_la_Scienza_e_la_Cultura" TargetMode="External"/><Relationship Id="rId14" Type="http://schemas.openxmlformats.org/officeDocument/2006/relationships/hyperlink" Target="https://siviaggia.it/viaggi/cosa-vedere-reggio-calabria/203862/"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4748</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Tino</dc:creator>
  <cp:lastModifiedBy>SEG5</cp:lastModifiedBy>
  <cp:revision>2</cp:revision>
  <cp:lastPrinted>2022-10-07T11:58:00Z</cp:lastPrinted>
  <dcterms:created xsi:type="dcterms:W3CDTF">2025-01-13T14:48:00Z</dcterms:created>
  <dcterms:modified xsi:type="dcterms:W3CDTF">2025-01-13T14:48:00Z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